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8F" w:rsidRPr="0073596C" w:rsidRDefault="00AF658F" w:rsidP="00AF658F">
      <w:pPr>
        <w:pStyle w:val="a3"/>
        <w:ind w:left="0" w:firstLine="0"/>
        <w:jc w:val="center"/>
        <w:rPr>
          <w:sz w:val="20"/>
          <w:szCs w:val="20"/>
        </w:rPr>
      </w:pPr>
      <w:r w:rsidRPr="0073596C">
        <w:rPr>
          <w:sz w:val="20"/>
          <w:szCs w:val="20"/>
        </w:rPr>
        <w:t>Приватне</w:t>
      </w:r>
      <w:r w:rsidRPr="0073596C">
        <w:rPr>
          <w:spacing w:val="-7"/>
          <w:sz w:val="20"/>
          <w:szCs w:val="20"/>
        </w:rPr>
        <w:t xml:space="preserve"> </w:t>
      </w:r>
      <w:r w:rsidRPr="0073596C">
        <w:rPr>
          <w:sz w:val="20"/>
          <w:szCs w:val="20"/>
        </w:rPr>
        <w:t>акціонерне</w:t>
      </w:r>
      <w:r w:rsidRPr="0073596C">
        <w:rPr>
          <w:spacing w:val="-7"/>
          <w:sz w:val="20"/>
          <w:szCs w:val="20"/>
        </w:rPr>
        <w:t xml:space="preserve"> </w:t>
      </w:r>
      <w:r w:rsidRPr="0073596C">
        <w:rPr>
          <w:sz w:val="20"/>
          <w:szCs w:val="20"/>
        </w:rPr>
        <w:t>товариство</w:t>
      </w:r>
      <w:r w:rsidRPr="0073596C">
        <w:rPr>
          <w:spacing w:val="-7"/>
          <w:sz w:val="20"/>
          <w:szCs w:val="20"/>
        </w:rPr>
        <w:t xml:space="preserve"> </w:t>
      </w:r>
      <w:r w:rsidRPr="0073596C">
        <w:rPr>
          <w:sz w:val="20"/>
          <w:szCs w:val="20"/>
        </w:rPr>
        <w:t>«</w:t>
      </w:r>
      <w:r>
        <w:rPr>
          <w:sz w:val="20"/>
          <w:szCs w:val="20"/>
        </w:rPr>
        <w:t>Луцьксантехмонтаж №536</w:t>
      </w:r>
      <w:r w:rsidRPr="0073596C">
        <w:rPr>
          <w:sz w:val="20"/>
          <w:szCs w:val="20"/>
        </w:rPr>
        <w:t>»</w:t>
      </w:r>
    </w:p>
    <w:p w:rsidR="00AF658F" w:rsidRDefault="00AF658F" w:rsidP="00AF658F">
      <w:pPr>
        <w:pStyle w:val="a3"/>
        <w:ind w:left="0" w:firstLine="0"/>
        <w:jc w:val="center"/>
        <w:rPr>
          <w:b w:val="0"/>
          <w:sz w:val="20"/>
          <w:szCs w:val="20"/>
        </w:rPr>
      </w:pPr>
      <w:r w:rsidRPr="0073596C">
        <w:rPr>
          <w:sz w:val="20"/>
          <w:szCs w:val="20"/>
        </w:rPr>
        <w:t>(ідентифікаційний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код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юридичної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особи</w:t>
      </w:r>
      <w:r w:rsidRPr="0073596C">
        <w:rPr>
          <w:spacing w:val="-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за ЄДРПОУ </w:t>
      </w:r>
      <w:r w:rsidRPr="0073596C">
        <w:rPr>
          <w:sz w:val="20"/>
          <w:szCs w:val="20"/>
        </w:rPr>
        <w:t xml:space="preserve">– </w:t>
      </w:r>
      <w:r>
        <w:rPr>
          <w:sz w:val="20"/>
          <w:szCs w:val="20"/>
        </w:rPr>
        <w:t>30248307</w:t>
      </w:r>
      <w:r w:rsidRPr="0073596C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</w:t>
      </w:r>
    </w:p>
    <w:p w:rsidR="00AF658F" w:rsidRPr="0073596C" w:rsidRDefault="00AF658F" w:rsidP="00AF658F">
      <w:pPr>
        <w:spacing w:before="6"/>
        <w:rPr>
          <w:sz w:val="20"/>
          <w:szCs w:val="20"/>
        </w:rPr>
      </w:pPr>
    </w:p>
    <w:p w:rsidR="00AF658F" w:rsidRPr="0073596C" w:rsidRDefault="00AF658F" w:rsidP="00AF658F">
      <w:pPr>
        <w:pStyle w:val="1"/>
        <w:ind w:left="0" w:right="825"/>
      </w:pPr>
      <w:r w:rsidRPr="0073596C">
        <w:t>БЮЛЕТЕНЬ</w:t>
      </w:r>
    </w:p>
    <w:p w:rsidR="00AF658F" w:rsidRPr="0073596C" w:rsidRDefault="00AF658F" w:rsidP="00AF658F">
      <w:pPr>
        <w:spacing w:before="2"/>
        <w:ind w:right="282"/>
        <w:jc w:val="center"/>
        <w:rPr>
          <w:b/>
          <w:sz w:val="20"/>
          <w:szCs w:val="20"/>
        </w:rPr>
      </w:pPr>
      <w:r w:rsidRPr="0073596C">
        <w:rPr>
          <w:b/>
          <w:sz w:val="20"/>
          <w:szCs w:val="20"/>
        </w:rPr>
        <w:t>для</w:t>
      </w:r>
      <w:r w:rsidRPr="0073596C">
        <w:rPr>
          <w:b/>
          <w:spacing w:val="-2"/>
          <w:sz w:val="20"/>
          <w:szCs w:val="20"/>
        </w:rPr>
        <w:t xml:space="preserve"> кумулятивного </w:t>
      </w:r>
      <w:r w:rsidRPr="0073596C">
        <w:rPr>
          <w:b/>
          <w:sz w:val="20"/>
          <w:szCs w:val="20"/>
        </w:rPr>
        <w:t>голосування</w:t>
      </w:r>
      <w:r w:rsidRPr="0073596C">
        <w:rPr>
          <w:b/>
          <w:spacing w:val="-3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на</w:t>
      </w:r>
      <w:r w:rsidRPr="0073596C">
        <w:rPr>
          <w:b/>
          <w:spacing w:val="-3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річних</w:t>
      </w:r>
      <w:r w:rsidRPr="0073596C">
        <w:rPr>
          <w:b/>
          <w:spacing w:val="-2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загальних</w:t>
      </w:r>
      <w:r w:rsidRPr="0073596C">
        <w:rPr>
          <w:b/>
          <w:spacing w:val="-3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зборах,</w:t>
      </w:r>
      <w:r w:rsidRPr="0073596C">
        <w:rPr>
          <w:b/>
          <w:spacing w:val="-2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які</w:t>
      </w:r>
      <w:r w:rsidRPr="0073596C">
        <w:rPr>
          <w:b/>
          <w:spacing w:val="-3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проводяться</w:t>
      </w:r>
      <w:r w:rsidRPr="0073596C">
        <w:rPr>
          <w:b/>
          <w:spacing w:val="-3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дистанційно</w:t>
      </w:r>
      <w:r w:rsidRPr="0073596C"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2</w:t>
      </w:r>
      <w:r w:rsidR="00C57227">
        <w:rPr>
          <w:b/>
          <w:sz w:val="20"/>
          <w:szCs w:val="20"/>
        </w:rPr>
        <w:t>9</w:t>
      </w:r>
      <w:r w:rsidRPr="0073596C">
        <w:rPr>
          <w:b/>
          <w:sz w:val="20"/>
          <w:szCs w:val="20"/>
        </w:rPr>
        <w:t xml:space="preserve"> квітня</w:t>
      </w:r>
      <w:r w:rsidRPr="0073596C">
        <w:rPr>
          <w:b/>
          <w:spacing w:val="-4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202</w:t>
      </w:r>
      <w:r w:rsidR="00C57227">
        <w:rPr>
          <w:b/>
          <w:sz w:val="20"/>
          <w:szCs w:val="20"/>
        </w:rPr>
        <w:t>4</w:t>
      </w:r>
      <w:r w:rsidRPr="0073596C">
        <w:rPr>
          <w:b/>
          <w:spacing w:val="-2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року</w:t>
      </w:r>
    </w:p>
    <w:p w:rsidR="00AF658F" w:rsidRPr="0073596C" w:rsidRDefault="00AF658F" w:rsidP="00AF658F">
      <w:pPr>
        <w:spacing w:before="2"/>
        <w:rPr>
          <w:b/>
          <w:sz w:val="20"/>
          <w:szCs w:val="20"/>
        </w:rPr>
      </w:pPr>
    </w:p>
    <w:p w:rsidR="00AF658F" w:rsidRPr="0073596C" w:rsidRDefault="00AF658F" w:rsidP="00AF658F">
      <w:pPr>
        <w:pStyle w:val="2"/>
        <w:spacing w:before="0"/>
        <w:ind w:left="0" w:right="74"/>
        <w:jc w:val="center"/>
        <w:rPr>
          <w:spacing w:val="1"/>
        </w:rPr>
      </w:pPr>
      <w:r w:rsidRPr="0073596C">
        <w:t>(голосування</w:t>
      </w:r>
      <w:r w:rsidRPr="0073596C">
        <w:rPr>
          <w:spacing w:val="1"/>
        </w:rPr>
        <w:t xml:space="preserve"> </w:t>
      </w:r>
      <w:r w:rsidRPr="0073596C">
        <w:t>на</w:t>
      </w:r>
      <w:r w:rsidRPr="0073596C">
        <w:rPr>
          <w:spacing w:val="-2"/>
        </w:rPr>
        <w:t xml:space="preserve"> </w:t>
      </w:r>
      <w:r w:rsidRPr="0073596C">
        <w:t>річних</w:t>
      </w:r>
      <w:r w:rsidRPr="0073596C">
        <w:rPr>
          <w:spacing w:val="2"/>
        </w:rPr>
        <w:t xml:space="preserve"> </w:t>
      </w:r>
      <w:r w:rsidRPr="0073596C">
        <w:t>загальних</w:t>
      </w:r>
      <w:r w:rsidRPr="0073596C">
        <w:rPr>
          <w:spacing w:val="-1"/>
        </w:rPr>
        <w:t xml:space="preserve"> </w:t>
      </w:r>
      <w:r w:rsidRPr="0073596C">
        <w:t>зборах</w:t>
      </w:r>
      <w:bookmarkStart w:id="0" w:name="_GoBack"/>
      <w:bookmarkEnd w:id="0"/>
    </w:p>
    <w:p w:rsidR="00AF658F" w:rsidRPr="0073596C" w:rsidRDefault="00AF658F" w:rsidP="00AF658F">
      <w:pPr>
        <w:pStyle w:val="2"/>
        <w:spacing w:before="0"/>
        <w:ind w:left="0" w:right="74"/>
        <w:jc w:val="center"/>
      </w:pPr>
      <w:r>
        <w:t>П</w:t>
      </w:r>
      <w:r w:rsidRPr="0073596C">
        <w:t>риватного</w:t>
      </w:r>
      <w:r w:rsidRPr="0073596C">
        <w:rPr>
          <w:spacing w:val="-7"/>
        </w:rPr>
        <w:t xml:space="preserve"> </w:t>
      </w:r>
      <w:r w:rsidRPr="0073596C">
        <w:t>акціонерного</w:t>
      </w:r>
      <w:r w:rsidRPr="0073596C">
        <w:rPr>
          <w:spacing w:val="-6"/>
        </w:rPr>
        <w:t xml:space="preserve"> </w:t>
      </w:r>
      <w:r w:rsidRPr="0073596C">
        <w:t>товариства</w:t>
      </w:r>
      <w:r w:rsidRPr="0073596C">
        <w:rPr>
          <w:spacing w:val="-6"/>
        </w:rPr>
        <w:t xml:space="preserve"> </w:t>
      </w:r>
      <w:r w:rsidRPr="0073596C">
        <w:t>«</w:t>
      </w:r>
      <w:r>
        <w:t>Луцьксантехмонтаж №536</w:t>
      </w:r>
      <w:r w:rsidRPr="0073596C">
        <w:t>»</w:t>
      </w:r>
    </w:p>
    <w:p w:rsidR="00AF658F" w:rsidRPr="005E4F39" w:rsidRDefault="00AF658F" w:rsidP="00AF658F">
      <w:pPr>
        <w:spacing w:before="2"/>
        <w:ind w:left="1322"/>
        <w:rPr>
          <w:spacing w:val="-1"/>
          <w:sz w:val="20"/>
          <w:szCs w:val="20"/>
        </w:rPr>
      </w:pPr>
      <w:r w:rsidRPr="0073596C">
        <w:rPr>
          <w:sz w:val="20"/>
          <w:szCs w:val="20"/>
        </w:rPr>
        <w:t>починається</w:t>
      </w:r>
      <w:r>
        <w:rPr>
          <w:spacing w:val="-1"/>
          <w:sz w:val="20"/>
          <w:szCs w:val="20"/>
        </w:rPr>
        <w:t xml:space="preserve"> 2</w:t>
      </w:r>
      <w:r w:rsidR="00C57227">
        <w:rPr>
          <w:spacing w:val="-1"/>
          <w:sz w:val="20"/>
          <w:szCs w:val="20"/>
        </w:rPr>
        <w:t>5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квітня</w:t>
      </w:r>
      <w:r w:rsidRPr="0073596C">
        <w:rPr>
          <w:spacing w:val="-3"/>
          <w:sz w:val="20"/>
          <w:szCs w:val="20"/>
        </w:rPr>
        <w:t xml:space="preserve"> </w:t>
      </w:r>
      <w:r w:rsidRPr="0073596C">
        <w:rPr>
          <w:sz w:val="20"/>
          <w:szCs w:val="20"/>
        </w:rPr>
        <w:t>202</w:t>
      </w:r>
      <w:r w:rsidR="00C57227">
        <w:rPr>
          <w:sz w:val="20"/>
          <w:szCs w:val="20"/>
        </w:rPr>
        <w:t>4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року</w:t>
      </w:r>
      <w:r w:rsidRPr="0073596C">
        <w:rPr>
          <w:spacing w:val="-4"/>
          <w:sz w:val="20"/>
          <w:szCs w:val="20"/>
        </w:rPr>
        <w:t xml:space="preserve"> </w:t>
      </w:r>
      <w:r w:rsidRPr="0073596C">
        <w:rPr>
          <w:sz w:val="20"/>
          <w:szCs w:val="20"/>
        </w:rPr>
        <w:t>та</w:t>
      </w:r>
      <w:r w:rsidRPr="0073596C">
        <w:rPr>
          <w:spacing w:val="-3"/>
          <w:sz w:val="20"/>
          <w:szCs w:val="20"/>
        </w:rPr>
        <w:t xml:space="preserve"> </w:t>
      </w:r>
      <w:r w:rsidRPr="0073596C">
        <w:rPr>
          <w:sz w:val="20"/>
          <w:szCs w:val="20"/>
        </w:rPr>
        <w:t>завершується</w:t>
      </w:r>
      <w:r w:rsidRPr="0073596C">
        <w:rPr>
          <w:spacing w:val="-1"/>
          <w:sz w:val="20"/>
          <w:szCs w:val="20"/>
        </w:rPr>
        <w:t xml:space="preserve"> </w:t>
      </w:r>
      <w:r w:rsidRPr="0073596C">
        <w:rPr>
          <w:sz w:val="20"/>
          <w:szCs w:val="20"/>
        </w:rPr>
        <w:t>о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18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годині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00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хв.</w:t>
      </w:r>
      <w:r w:rsidRPr="0073596C"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="00C57227">
        <w:rPr>
          <w:sz w:val="20"/>
          <w:szCs w:val="20"/>
        </w:rPr>
        <w:t>9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квітня</w:t>
      </w:r>
      <w:r w:rsidRPr="0073596C">
        <w:rPr>
          <w:spacing w:val="-1"/>
          <w:sz w:val="20"/>
          <w:szCs w:val="20"/>
        </w:rPr>
        <w:t xml:space="preserve"> </w:t>
      </w:r>
      <w:r w:rsidRPr="0073596C">
        <w:rPr>
          <w:sz w:val="20"/>
          <w:szCs w:val="20"/>
        </w:rPr>
        <w:t>202</w:t>
      </w:r>
      <w:r w:rsidR="00C57227">
        <w:rPr>
          <w:sz w:val="20"/>
          <w:szCs w:val="20"/>
        </w:rPr>
        <w:t>4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року)</w:t>
      </w:r>
    </w:p>
    <w:p w:rsidR="00AF658F" w:rsidRPr="0073596C" w:rsidRDefault="00AF658F" w:rsidP="00AF658F">
      <w:pPr>
        <w:rPr>
          <w:sz w:val="20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AF658F" w:rsidRPr="0073596C" w:rsidTr="0015533D">
        <w:trPr>
          <w:trHeight w:val="232"/>
        </w:trPr>
        <w:tc>
          <w:tcPr>
            <w:tcW w:w="4928" w:type="dxa"/>
          </w:tcPr>
          <w:p w:rsidR="00AF658F" w:rsidRPr="0073596C" w:rsidRDefault="00AF658F" w:rsidP="0015533D">
            <w:pPr>
              <w:pStyle w:val="TableParagraph"/>
              <w:spacing w:before="1" w:line="211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r w:rsidRPr="0073596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річних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загальних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зборів:</w:t>
            </w:r>
          </w:p>
        </w:tc>
        <w:tc>
          <w:tcPr>
            <w:tcW w:w="5054" w:type="dxa"/>
          </w:tcPr>
          <w:p w:rsidR="00AF658F" w:rsidRPr="0073596C" w:rsidRDefault="00AF658F" w:rsidP="00401CC9">
            <w:pPr>
              <w:pStyle w:val="TableParagraph"/>
              <w:spacing w:before="1" w:line="211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72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 xml:space="preserve"> квітня 202</w:t>
            </w:r>
            <w:r w:rsidR="00401C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3596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року</w:t>
            </w:r>
          </w:p>
        </w:tc>
      </w:tr>
      <w:tr w:rsidR="00AF658F" w:rsidRPr="0073596C" w:rsidTr="0015533D">
        <w:trPr>
          <w:trHeight w:val="462"/>
        </w:trPr>
        <w:tc>
          <w:tcPr>
            <w:tcW w:w="4928" w:type="dxa"/>
          </w:tcPr>
          <w:p w:rsidR="00AF658F" w:rsidRPr="0073596C" w:rsidRDefault="00AF658F" w:rsidP="0015533D">
            <w:pPr>
              <w:pStyle w:val="TableParagraph"/>
              <w:spacing w:line="232" w:lineRule="exact"/>
              <w:ind w:left="109" w:right="1496"/>
              <w:rPr>
                <w:rFonts w:ascii="Times New Roman" w:hAnsi="Times New Roman" w:cs="Times New Roman"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заповнення</w:t>
            </w:r>
            <w:r w:rsidRPr="00735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бюлетеня</w:t>
            </w:r>
            <w:r w:rsidRPr="00735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акціонером</w:t>
            </w:r>
            <w:r w:rsidRPr="0073596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(представником акціонера):</w:t>
            </w:r>
          </w:p>
        </w:tc>
        <w:tc>
          <w:tcPr>
            <w:tcW w:w="5054" w:type="dxa"/>
          </w:tcPr>
          <w:p w:rsidR="00AF658F" w:rsidRPr="0073596C" w:rsidRDefault="00AF658F" w:rsidP="00C572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AF658F" w:rsidRPr="0073596C" w:rsidRDefault="00AF658F" w:rsidP="00AF658F">
      <w:pPr>
        <w:rPr>
          <w:sz w:val="20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AF658F" w:rsidRPr="0073596C" w:rsidTr="0015533D">
        <w:trPr>
          <w:trHeight w:val="472"/>
        </w:trPr>
        <w:tc>
          <w:tcPr>
            <w:tcW w:w="9982" w:type="dxa"/>
            <w:gridSpan w:val="2"/>
            <w:shd w:val="clear" w:color="auto" w:fill="D8D8D8"/>
          </w:tcPr>
          <w:p w:rsidR="00AF658F" w:rsidRPr="0073596C" w:rsidRDefault="00AF658F" w:rsidP="0015533D">
            <w:pPr>
              <w:pStyle w:val="TableParagraph"/>
              <w:spacing w:before="121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Реквізити</w:t>
            </w:r>
            <w:r w:rsidRPr="0073596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акціонера:</w:t>
            </w:r>
          </w:p>
        </w:tc>
      </w:tr>
      <w:tr w:rsidR="00AF658F" w:rsidRPr="0073596C" w:rsidTr="0015533D">
        <w:trPr>
          <w:trHeight w:val="820"/>
        </w:trPr>
        <w:tc>
          <w:tcPr>
            <w:tcW w:w="4928" w:type="dxa"/>
          </w:tcPr>
          <w:p w:rsidR="00AF658F" w:rsidRPr="0073596C" w:rsidRDefault="00AF658F" w:rsidP="0015533D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8F" w:rsidRPr="0073596C" w:rsidRDefault="00AF658F" w:rsidP="0015533D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Прізвище,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ім’я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батькові/Найменування</w:t>
            </w:r>
            <w:r w:rsidRPr="007359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акціонера</w:t>
            </w:r>
          </w:p>
        </w:tc>
        <w:tc>
          <w:tcPr>
            <w:tcW w:w="5054" w:type="dxa"/>
          </w:tcPr>
          <w:p w:rsidR="00AF658F" w:rsidRPr="001A3CA8" w:rsidRDefault="00AF658F" w:rsidP="001553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58F" w:rsidRPr="0073596C" w:rsidTr="0015533D">
        <w:trPr>
          <w:trHeight w:val="694"/>
        </w:trPr>
        <w:tc>
          <w:tcPr>
            <w:tcW w:w="4928" w:type="dxa"/>
          </w:tcPr>
          <w:p w:rsidR="00AF658F" w:rsidRPr="0073596C" w:rsidRDefault="00AF658F" w:rsidP="0015533D">
            <w:pPr>
              <w:pStyle w:val="TableParagraph"/>
              <w:spacing w:before="1"/>
              <w:ind w:left="109" w:right="84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Назва, серія (за наявності), номер, дата видачі</w:t>
            </w:r>
            <w:r w:rsidRPr="0073596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документа,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посвідчує</w:t>
            </w:r>
            <w:r w:rsidRPr="0073596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особу</w:t>
            </w:r>
            <w:r w:rsidRPr="0073596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 xml:space="preserve">акціонера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(для</w:t>
            </w:r>
          </w:p>
          <w:p w:rsidR="00AF658F" w:rsidRPr="0073596C" w:rsidRDefault="00AF658F" w:rsidP="0015533D">
            <w:pPr>
              <w:pStyle w:val="TableParagraph"/>
              <w:spacing w:before="2" w:line="211" w:lineRule="exact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фізичної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особи)</w:t>
            </w:r>
          </w:p>
        </w:tc>
        <w:tc>
          <w:tcPr>
            <w:tcW w:w="5054" w:type="dxa"/>
          </w:tcPr>
          <w:p w:rsidR="00AF658F" w:rsidRPr="001A3CA8" w:rsidRDefault="00AF658F" w:rsidP="001553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58F" w:rsidRPr="0073596C" w:rsidTr="0015533D">
        <w:trPr>
          <w:trHeight w:val="2539"/>
        </w:trPr>
        <w:tc>
          <w:tcPr>
            <w:tcW w:w="4928" w:type="dxa"/>
          </w:tcPr>
          <w:p w:rsidR="00AF658F" w:rsidRPr="0073596C" w:rsidRDefault="00AF658F" w:rsidP="0015533D">
            <w:pPr>
              <w:pStyle w:val="TableParagraph"/>
              <w:ind w:left="109" w:right="53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Реєстраційний</w:t>
            </w:r>
            <w:r w:rsidRPr="00735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облікової</w:t>
            </w:r>
            <w:r w:rsidRPr="0073596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картки</w:t>
            </w:r>
            <w:r w:rsidRPr="0073596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платника</w:t>
            </w:r>
            <w:r w:rsidRPr="0073596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 xml:space="preserve">податків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(для акціонера –</w:t>
            </w:r>
            <w:r w:rsidRPr="0073596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фізичної особи (за</w:t>
            </w:r>
            <w:r w:rsidRPr="0073596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наявності))</w:t>
            </w:r>
          </w:p>
          <w:p w:rsidR="00AF658F" w:rsidRPr="0073596C" w:rsidRDefault="00AF658F" w:rsidP="0015533D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</w:p>
          <w:p w:rsidR="00AF658F" w:rsidRPr="0073596C" w:rsidRDefault="00AF658F" w:rsidP="0015533D">
            <w:pPr>
              <w:pStyle w:val="TableParagraph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 (Код за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ЄДРПОУ) – акціонера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(для юридичних осіб</w:t>
            </w:r>
            <w:r w:rsidRPr="0073596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зареєстрованих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73596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Україні)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реєстраційний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3596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торговельного, судового або банківського реєстру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країни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реєстрації</w:t>
            </w:r>
            <w:r w:rsidRPr="007359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юридичної</w:t>
            </w:r>
            <w:r w:rsidRPr="007359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особи</w:t>
            </w:r>
            <w:r w:rsidRPr="007359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359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акціонера</w:t>
            </w:r>
            <w:r w:rsidRPr="0073596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(для</w:t>
            </w:r>
          </w:p>
          <w:p w:rsidR="00AF658F" w:rsidRPr="0073596C" w:rsidRDefault="00AF658F" w:rsidP="0015533D">
            <w:pPr>
              <w:pStyle w:val="TableParagraph"/>
              <w:spacing w:line="230" w:lineRule="atLeast"/>
              <w:ind w:left="109" w:right="53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юридичних</w:t>
            </w:r>
            <w:r w:rsidRPr="0073596C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осіб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зареєстрованих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поза</w:t>
            </w:r>
            <w:r w:rsidRPr="0073596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територією</w:t>
            </w:r>
            <w:r w:rsidRPr="0073596C">
              <w:rPr>
                <w:rFonts w:ascii="Times New Roman" w:hAnsi="Times New Roman" w:cs="Times New Roman"/>
                <w:i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України)</w:t>
            </w:r>
          </w:p>
        </w:tc>
        <w:tc>
          <w:tcPr>
            <w:tcW w:w="5054" w:type="dxa"/>
          </w:tcPr>
          <w:p w:rsidR="00AF658F" w:rsidRPr="001A3CA8" w:rsidRDefault="00AF658F" w:rsidP="001553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F658F" w:rsidRPr="0073596C" w:rsidRDefault="00AF658F" w:rsidP="00AF658F">
      <w:pPr>
        <w:rPr>
          <w:sz w:val="20"/>
          <w:szCs w:val="20"/>
        </w:rPr>
      </w:pPr>
    </w:p>
    <w:tbl>
      <w:tblPr>
        <w:tblStyle w:val="TableNormal"/>
        <w:tblW w:w="998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AF658F" w:rsidRPr="0073596C" w:rsidTr="0015533D">
        <w:trPr>
          <w:trHeight w:val="462"/>
        </w:trPr>
        <w:tc>
          <w:tcPr>
            <w:tcW w:w="9982" w:type="dxa"/>
            <w:gridSpan w:val="2"/>
            <w:shd w:val="clear" w:color="auto" w:fill="D8D8D8"/>
          </w:tcPr>
          <w:p w:rsidR="00AF658F" w:rsidRPr="0073596C" w:rsidRDefault="00AF658F" w:rsidP="0015533D">
            <w:pPr>
              <w:pStyle w:val="TableParagraph"/>
              <w:spacing w:before="115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Реквізити</w:t>
            </w:r>
            <w:r w:rsidRPr="0073596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представника</w:t>
            </w:r>
            <w:r w:rsidRPr="0073596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акціонера</w:t>
            </w:r>
            <w:r w:rsidRPr="0073596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(за</w:t>
            </w:r>
            <w:r w:rsidRPr="0073596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наявності):</w:t>
            </w:r>
          </w:p>
        </w:tc>
      </w:tr>
      <w:tr w:rsidR="00AF658F" w:rsidRPr="0073596C" w:rsidTr="0015533D">
        <w:trPr>
          <w:trHeight w:val="1386"/>
        </w:trPr>
        <w:tc>
          <w:tcPr>
            <w:tcW w:w="4928" w:type="dxa"/>
          </w:tcPr>
          <w:p w:rsidR="00AF658F" w:rsidRPr="0073596C" w:rsidRDefault="00AF658F" w:rsidP="0015533D">
            <w:pPr>
              <w:pStyle w:val="TableParagraph"/>
              <w:spacing w:before="1"/>
              <w:ind w:left="109" w:right="887"/>
              <w:rPr>
                <w:rFonts w:ascii="Times New Roman" w:hAnsi="Times New Roman" w:cs="Times New Roman"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Прізвище,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ім’я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батькові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  <w:r w:rsidRPr="0073596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представника акціонера</w:t>
            </w:r>
          </w:p>
          <w:p w:rsidR="00AF658F" w:rsidRPr="0073596C" w:rsidRDefault="00AF658F" w:rsidP="0015533D">
            <w:pPr>
              <w:pStyle w:val="TableParagraph"/>
              <w:spacing w:before="2"/>
              <w:ind w:left="109" w:right="78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(а також ім’я фізичної особи – представника</w:t>
            </w:r>
            <w:r w:rsidRPr="0073596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юридичної</w:t>
            </w:r>
            <w:r w:rsidRPr="0073596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особи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73596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представника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акціонера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(за</w:t>
            </w:r>
            <w:r w:rsidRPr="0073596C">
              <w:rPr>
                <w:rFonts w:ascii="Times New Roman" w:hAnsi="Times New Roman" w:cs="Times New Roman"/>
                <w:i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наявності))</w:t>
            </w:r>
          </w:p>
        </w:tc>
        <w:tc>
          <w:tcPr>
            <w:tcW w:w="5054" w:type="dxa"/>
          </w:tcPr>
          <w:p w:rsidR="00AF658F" w:rsidRPr="0073596C" w:rsidRDefault="00AF658F" w:rsidP="0015533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8F" w:rsidRPr="0073596C" w:rsidTr="0015533D">
        <w:trPr>
          <w:trHeight w:val="1163"/>
        </w:trPr>
        <w:tc>
          <w:tcPr>
            <w:tcW w:w="4928" w:type="dxa"/>
          </w:tcPr>
          <w:p w:rsidR="00AF658F" w:rsidRPr="0073596C" w:rsidRDefault="00AF658F" w:rsidP="0015533D">
            <w:pPr>
              <w:pStyle w:val="TableParagraph"/>
              <w:spacing w:before="1"/>
              <w:ind w:left="109" w:right="9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Назва,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серія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(за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наявності),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номер,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видачі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документа,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посвідчує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особу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представника</w:t>
            </w:r>
            <w:r w:rsidRPr="0073596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акціонера або особу представника юридичної особи –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представника акціонера</w:t>
            </w:r>
            <w:r w:rsidRPr="0073596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(для</w:t>
            </w:r>
            <w:r w:rsidRPr="0073596C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фізичної</w:t>
            </w:r>
            <w:r w:rsidRPr="0073596C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особи)</w:t>
            </w:r>
          </w:p>
        </w:tc>
        <w:tc>
          <w:tcPr>
            <w:tcW w:w="5054" w:type="dxa"/>
          </w:tcPr>
          <w:p w:rsidR="00AF658F" w:rsidRPr="0073596C" w:rsidRDefault="00AF658F" w:rsidP="0015533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658F" w:rsidRPr="0073596C" w:rsidRDefault="00AF658F" w:rsidP="00AF658F">
      <w:pPr>
        <w:rPr>
          <w:sz w:val="20"/>
          <w:szCs w:val="20"/>
        </w:rPr>
      </w:pPr>
      <w:r w:rsidRPr="0073596C">
        <w:rPr>
          <w:sz w:val="20"/>
          <w:szCs w:val="20"/>
        </w:rPr>
        <w:br w:type="page"/>
      </w:r>
    </w:p>
    <w:tbl>
      <w:tblPr>
        <w:tblStyle w:val="TableNormal"/>
        <w:tblW w:w="998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AF658F" w:rsidRPr="0073596C" w:rsidTr="0015533D">
        <w:trPr>
          <w:trHeight w:val="1473"/>
        </w:trPr>
        <w:tc>
          <w:tcPr>
            <w:tcW w:w="4928" w:type="dxa"/>
          </w:tcPr>
          <w:p w:rsidR="00AF658F" w:rsidRPr="0073596C" w:rsidRDefault="00AF658F" w:rsidP="0015533D">
            <w:pPr>
              <w:pStyle w:val="TableParagraph"/>
              <w:spacing w:before="1"/>
              <w:ind w:left="109" w:right="6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Реєстраційний номер облікової картки платника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податків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(для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представника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акціонера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фізичної</w:t>
            </w:r>
            <w:r w:rsidRPr="0073596C">
              <w:rPr>
                <w:rFonts w:ascii="Times New Roman" w:hAnsi="Times New Roman" w:cs="Times New Roman"/>
                <w:i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особи (за наявності) або для фізичної особи –</w:t>
            </w:r>
            <w:r w:rsidRPr="0073596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представника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юридичної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особи</w:t>
            </w:r>
            <w:r w:rsidRPr="0073596C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представника</w:t>
            </w:r>
          </w:p>
          <w:p w:rsidR="00AF658F" w:rsidRPr="0073596C" w:rsidRDefault="00AF658F" w:rsidP="0015533D">
            <w:pPr>
              <w:pStyle w:val="TableParagraph"/>
              <w:spacing w:before="4" w:line="211" w:lineRule="exact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акціонера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(за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наявності))</w:t>
            </w:r>
          </w:p>
          <w:p w:rsidR="00AF658F" w:rsidRPr="0073596C" w:rsidRDefault="00AF658F" w:rsidP="0015533D">
            <w:pPr>
              <w:tabs>
                <w:tab w:val="left" w:pos="3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054" w:type="dxa"/>
          </w:tcPr>
          <w:p w:rsidR="00AF658F" w:rsidRPr="0073596C" w:rsidRDefault="00AF658F" w:rsidP="0015533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8F" w:rsidRPr="0073596C" w:rsidTr="0015533D">
        <w:trPr>
          <w:trHeight w:val="1616"/>
        </w:trPr>
        <w:tc>
          <w:tcPr>
            <w:tcW w:w="4928" w:type="dxa"/>
          </w:tcPr>
          <w:p w:rsidR="00AF658F" w:rsidRPr="0073596C" w:rsidRDefault="00AF658F" w:rsidP="0015533D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73596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наявності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ідентифікаційний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юридичної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особи</w:t>
            </w:r>
            <w:r w:rsidRPr="0073596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(Код за ЄДРПОУ) – представника акціонера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(для</w:t>
            </w:r>
            <w:r w:rsidRPr="0073596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юридичних осіб зареєстрованих в Україні)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реєстраційний номер з торговельного, судового або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банківського</w:t>
            </w:r>
            <w:r w:rsidRPr="007359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реєстру</w:t>
            </w:r>
            <w:r w:rsidRPr="007359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країни</w:t>
            </w:r>
            <w:r w:rsidRPr="007359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реєстрації</w:t>
            </w:r>
            <w:r w:rsidRPr="0073596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юридичної</w:t>
            </w:r>
          </w:p>
          <w:p w:rsidR="00AF658F" w:rsidRPr="0073596C" w:rsidRDefault="00AF658F" w:rsidP="0015533D">
            <w:pPr>
              <w:pStyle w:val="TableParagraph"/>
              <w:spacing w:line="230" w:lineRule="atLeast"/>
              <w:ind w:left="109" w:right="109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 xml:space="preserve">особи – акціонера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(для юридичних осіб</w:t>
            </w:r>
            <w:r w:rsidRPr="0073596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зареєстрованих</w:t>
            </w:r>
            <w:r w:rsidRPr="0073596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поза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територією</w:t>
            </w:r>
            <w:r w:rsidRPr="0073596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України)</w:t>
            </w:r>
          </w:p>
        </w:tc>
        <w:tc>
          <w:tcPr>
            <w:tcW w:w="5054" w:type="dxa"/>
          </w:tcPr>
          <w:p w:rsidR="00AF658F" w:rsidRPr="0073596C" w:rsidRDefault="00AF658F" w:rsidP="0015533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8F" w:rsidRPr="0073596C" w:rsidTr="0015533D">
        <w:trPr>
          <w:trHeight w:val="1030"/>
        </w:trPr>
        <w:tc>
          <w:tcPr>
            <w:tcW w:w="4928" w:type="dxa"/>
          </w:tcPr>
          <w:p w:rsidR="00AF658F" w:rsidRPr="0073596C" w:rsidRDefault="00AF658F" w:rsidP="0015533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8F" w:rsidRPr="0073596C" w:rsidRDefault="00AF658F" w:rsidP="0015533D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Pr="007359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7359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підставі</w:t>
            </w:r>
            <w:r w:rsidRPr="007359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якого</w:t>
            </w:r>
            <w:r w:rsidRPr="0073596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діє</w:t>
            </w:r>
            <w:r w:rsidRPr="0073596C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представник</w:t>
            </w:r>
            <w:r w:rsidRPr="0073596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акціонера</w:t>
            </w:r>
          </w:p>
          <w:p w:rsidR="00AF658F" w:rsidRPr="0073596C" w:rsidRDefault="00AF658F" w:rsidP="0015533D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(дата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видачі,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строк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дії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та</w:t>
            </w:r>
            <w:r w:rsidRPr="0073596C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номер)</w:t>
            </w:r>
          </w:p>
        </w:tc>
        <w:tc>
          <w:tcPr>
            <w:tcW w:w="5054" w:type="dxa"/>
          </w:tcPr>
          <w:p w:rsidR="00AF658F" w:rsidRPr="0073596C" w:rsidRDefault="00AF658F" w:rsidP="0015533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658F" w:rsidRPr="0073596C" w:rsidRDefault="00AF658F" w:rsidP="00AF658F">
      <w:pPr>
        <w:spacing w:before="8"/>
        <w:rPr>
          <w:sz w:val="20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20"/>
        <w:gridCol w:w="314"/>
        <w:gridCol w:w="314"/>
        <w:gridCol w:w="314"/>
        <w:gridCol w:w="312"/>
        <w:gridCol w:w="314"/>
        <w:gridCol w:w="314"/>
        <w:gridCol w:w="314"/>
        <w:gridCol w:w="7154"/>
      </w:tblGrid>
      <w:tr w:rsidR="00AF658F" w:rsidRPr="0073596C" w:rsidTr="0015533D">
        <w:trPr>
          <w:trHeight w:val="542"/>
        </w:trPr>
        <w:tc>
          <w:tcPr>
            <w:tcW w:w="9982" w:type="dxa"/>
            <w:gridSpan w:val="10"/>
            <w:shd w:val="clear" w:color="auto" w:fill="D8D8D8"/>
          </w:tcPr>
          <w:p w:rsidR="00AF658F" w:rsidRPr="0073596C" w:rsidRDefault="00AF658F" w:rsidP="0015533D">
            <w:pPr>
              <w:pStyle w:val="TableParagraph"/>
              <w:spacing w:before="155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  <w:r w:rsidRPr="0073596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голосів,</w:t>
            </w:r>
            <w:r w:rsidRPr="0073596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що</w:t>
            </w:r>
            <w:r w:rsidRPr="0073596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належать</w:t>
            </w:r>
            <w:r w:rsidRPr="0073596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акціонеру:</w:t>
            </w:r>
          </w:p>
        </w:tc>
      </w:tr>
      <w:tr w:rsidR="00AF658F" w:rsidRPr="0073596C" w:rsidTr="0015533D">
        <w:trPr>
          <w:trHeight w:val="275"/>
        </w:trPr>
        <w:tc>
          <w:tcPr>
            <w:tcW w:w="312" w:type="dxa"/>
          </w:tcPr>
          <w:p w:rsidR="00AF658F" w:rsidRPr="00794423" w:rsidRDefault="00AF658F" w:rsidP="0015533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0" w:type="dxa"/>
          </w:tcPr>
          <w:p w:rsidR="00AF658F" w:rsidRPr="00794423" w:rsidRDefault="00AF658F" w:rsidP="0015533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</w:tcPr>
          <w:p w:rsidR="00AF658F" w:rsidRPr="00794423" w:rsidRDefault="00AF658F" w:rsidP="0015533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right w:val="single" w:sz="6" w:space="0" w:color="000000"/>
            </w:tcBorders>
          </w:tcPr>
          <w:p w:rsidR="00AF658F" w:rsidRPr="00794423" w:rsidRDefault="00AF658F" w:rsidP="0015533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left w:val="single" w:sz="6" w:space="0" w:color="000000"/>
            </w:tcBorders>
          </w:tcPr>
          <w:p w:rsidR="00AF658F" w:rsidRPr="00794423" w:rsidRDefault="00AF658F" w:rsidP="0015533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</w:tcPr>
          <w:p w:rsidR="00AF658F" w:rsidRPr="00794423" w:rsidRDefault="00AF658F" w:rsidP="0015533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</w:tcPr>
          <w:p w:rsidR="00AF658F" w:rsidRPr="00794423" w:rsidRDefault="00AF658F" w:rsidP="0015533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</w:tcPr>
          <w:p w:rsidR="00AF658F" w:rsidRPr="00794423" w:rsidRDefault="00AF658F" w:rsidP="0015533D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:rsidR="00AF658F" w:rsidRPr="00794423" w:rsidRDefault="00AF658F" w:rsidP="0015533D">
            <w:pPr>
              <w:pStyle w:val="TableParagraph"/>
              <w:rPr>
                <w:sz w:val="20"/>
              </w:rPr>
            </w:pPr>
          </w:p>
        </w:tc>
        <w:tc>
          <w:tcPr>
            <w:tcW w:w="7154" w:type="dxa"/>
          </w:tcPr>
          <w:p w:rsidR="00AF658F" w:rsidRPr="00794423" w:rsidRDefault="00AF658F" w:rsidP="0015533D">
            <w:pPr>
              <w:pStyle w:val="TableParagraph"/>
              <w:rPr>
                <w:sz w:val="20"/>
              </w:rPr>
            </w:pPr>
          </w:p>
        </w:tc>
      </w:tr>
      <w:tr w:rsidR="00AF658F" w:rsidRPr="0073596C" w:rsidTr="0015533D">
        <w:trPr>
          <w:trHeight w:val="230"/>
        </w:trPr>
        <w:tc>
          <w:tcPr>
            <w:tcW w:w="2828" w:type="dxa"/>
            <w:gridSpan w:val="9"/>
            <w:vMerge w:val="restart"/>
          </w:tcPr>
          <w:p w:rsidR="00AF658F" w:rsidRPr="0073596C" w:rsidRDefault="00AF658F" w:rsidP="0015533D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8F" w:rsidRPr="0073596C" w:rsidRDefault="00AF658F" w:rsidP="0015533D">
            <w:pPr>
              <w:pStyle w:val="TableParagraph"/>
              <w:ind w:left="29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(кількість</w:t>
            </w:r>
            <w:r w:rsidRPr="0073596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голосів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числом)</w:t>
            </w:r>
          </w:p>
        </w:tc>
        <w:tc>
          <w:tcPr>
            <w:tcW w:w="7154" w:type="dxa"/>
          </w:tcPr>
          <w:p w:rsidR="00AF658F" w:rsidRPr="0073596C" w:rsidRDefault="00AF658F" w:rsidP="0015533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8F" w:rsidRPr="0073596C" w:rsidTr="0015533D">
        <w:trPr>
          <w:trHeight w:val="232"/>
        </w:trPr>
        <w:tc>
          <w:tcPr>
            <w:tcW w:w="2828" w:type="dxa"/>
            <w:gridSpan w:val="9"/>
            <w:vMerge/>
            <w:tcBorders>
              <w:top w:val="nil"/>
            </w:tcBorders>
          </w:tcPr>
          <w:p w:rsidR="00AF658F" w:rsidRPr="0073596C" w:rsidRDefault="00AF658F" w:rsidP="0015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4" w:type="dxa"/>
          </w:tcPr>
          <w:p w:rsidR="00AF658F" w:rsidRPr="0073596C" w:rsidRDefault="00AF658F" w:rsidP="0015533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8F" w:rsidRPr="0073596C" w:rsidTr="0015533D">
        <w:trPr>
          <w:trHeight w:val="230"/>
        </w:trPr>
        <w:tc>
          <w:tcPr>
            <w:tcW w:w="2828" w:type="dxa"/>
            <w:gridSpan w:val="9"/>
            <w:vMerge/>
            <w:tcBorders>
              <w:top w:val="nil"/>
            </w:tcBorders>
          </w:tcPr>
          <w:p w:rsidR="00AF658F" w:rsidRPr="0073596C" w:rsidRDefault="00AF658F" w:rsidP="0015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4" w:type="dxa"/>
          </w:tcPr>
          <w:p w:rsidR="00AF658F" w:rsidRPr="0073596C" w:rsidRDefault="00AF658F" w:rsidP="0015533D">
            <w:pPr>
              <w:pStyle w:val="TableParagraph"/>
              <w:spacing w:line="210" w:lineRule="exact"/>
              <w:ind w:left="2329" w:right="233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(кількість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голосів</w:t>
            </w:r>
            <w:r w:rsidRPr="0073596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прописом)</w:t>
            </w:r>
          </w:p>
        </w:tc>
      </w:tr>
    </w:tbl>
    <w:p w:rsidR="00AF658F" w:rsidRPr="0073596C" w:rsidRDefault="00AF658F" w:rsidP="00AF658F">
      <w:pPr>
        <w:rPr>
          <w:sz w:val="20"/>
          <w:szCs w:val="20"/>
        </w:rPr>
      </w:pPr>
    </w:p>
    <w:p w:rsidR="00AF658F" w:rsidRPr="0073596C" w:rsidRDefault="00AF658F" w:rsidP="00AF658F">
      <w:pPr>
        <w:rPr>
          <w:sz w:val="20"/>
          <w:szCs w:val="20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AF658F" w:rsidRPr="0073596C" w:rsidTr="0015533D">
        <w:trPr>
          <w:trHeight w:val="717"/>
        </w:trPr>
        <w:tc>
          <w:tcPr>
            <w:tcW w:w="9972" w:type="dxa"/>
            <w:shd w:val="clear" w:color="auto" w:fill="D9D9D9"/>
            <w:vAlign w:val="center"/>
          </w:tcPr>
          <w:p w:rsidR="00AF658F" w:rsidRPr="0073596C" w:rsidRDefault="00AF658F" w:rsidP="0015533D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3596C">
              <w:rPr>
                <w:b/>
                <w:bCs/>
                <w:iCs/>
                <w:color w:val="000000"/>
                <w:sz w:val="20"/>
                <w:szCs w:val="20"/>
              </w:rPr>
              <w:t>Кумулятивне голосування з питань порядку денного:</w:t>
            </w:r>
          </w:p>
        </w:tc>
      </w:tr>
    </w:tbl>
    <w:p w:rsidR="00AF658F" w:rsidRPr="0073596C" w:rsidRDefault="00AF658F" w:rsidP="00AF658F">
      <w:pPr>
        <w:rPr>
          <w:sz w:val="20"/>
          <w:szCs w:val="20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5388"/>
      </w:tblGrid>
      <w:tr w:rsidR="00AF658F" w:rsidRPr="0073596C" w:rsidTr="0015533D">
        <w:trPr>
          <w:trHeight w:val="498"/>
        </w:trPr>
        <w:tc>
          <w:tcPr>
            <w:tcW w:w="2457" w:type="pct"/>
          </w:tcPr>
          <w:p w:rsidR="00AF658F" w:rsidRPr="0073596C" w:rsidRDefault="00AF658F" w:rsidP="008E4DB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3596C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</w:t>
            </w:r>
            <w:r w:rsidR="008E4DBC">
              <w:rPr>
                <w:bCs/>
                <w:iCs/>
                <w:color w:val="000000"/>
                <w:sz w:val="20"/>
                <w:szCs w:val="20"/>
              </w:rPr>
              <w:t>7</w:t>
            </w:r>
            <w:r w:rsidRPr="0073596C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2543" w:type="pct"/>
          </w:tcPr>
          <w:p w:rsidR="00AF658F" w:rsidRPr="0073596C" w:rsidRDefault="00AF658F" w:rsidP="0015533D">
            <w:pPr>
              <w:pStyle w:val="a5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Про обрання членів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Наглядової ради</w:t>
            </w:r>
            <w:r w:rsidRPr="0073596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</w:t>
            </w:r>
          </w:p>
        </w:tc>
      </w:tr>
      <w:tr w:rsidR="00AF658F" w:rsidRPr="0073596C" w:rsidTr="0015533D">
        <w:trPr>
          <w:trHeight w:val="498"/>
        </w:trPr>
        <w:tc>
          <w:tcPr>
            <w:tcW w:w="2457" w:type="pct"/>
            <w:vAlign w:val="center"/>
          </w:tcPr>
          <w:p w:rsidR="00AF658F" w:rsidRPr="0073596C" w:rsidRDefault="00AF658F" w:rsidP="0015533D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3596C">
              <w:rPr>
                <w:bCs/>
                <w:iCs/>
                <w:color w:val="000000"/>
                <w:sz w:val="20"/>
                <w:szCs w:val="20"/>
              </w:rPr>
              <w:t xml:space="preserve">Загальна кількість членів </w:t>
            </w:r>
            <w:r>
              <w:rPr>
                <w:bCs/>
                <w:iCs/>
                <w:color w:val="000000"/>
                <w:sz w:val="20"/>
                <w:szCs w:val="20"/>
              </w:rPr>
              <w:t>Наглядової ради</w:t>
            </w:r>
            <w:r w:rsidRPr="0073596C">
              <w:rPr>
                <w:bCs/>
                <w:iCs/>
                <w:color w:val="000000"/>
                <w:sz w:val="20"/>
                <w:szCs w:val="20"/>
              </w:rPr>
              <w:t>, що обираються шляхом кумулятивного голосування</w:t>
            </w:r>
          </w:p>
        </w:tc>
        <w:tc>
          <w:tcPr>
            <w:tcW w:w="2543" w:type="pct"/>
            <w:vAlign w:val="center"/>
          </w:tcPr>
          <w:p w:rsidR="00AF658F" w:rsidRPr="0073596C" w:rsidRDefault="00AF658F" w:rsidP="0015533D">
            <w:pPr>
              <w:pStyle w:val="a5"/>
              <w:contextualSpacing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3596C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3 (три)</w:t>
            </w:r>
          </w:p>
        </w:tc>
      </w:tr>
    </w:tbl>
    <w:p w:rsidR="00AF658F" w:rsidRPr="0073596C" w:rsidRDefault="00AF658F" w:rsidP="00AF658F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"/>
        <w:gridCol w:w="356"/>
        <w:gridCol w:w="356"/>
        <w:gridCol w:w="356"/>
        <w:gridCol w:w="355"/>
        <w:gridCol w:w="355"/>
        <w:gridCol w:w="355"/>
        <w:gridCol w:w="355"/>
        <w:gridCol w:w="355"/>
        <w:gridCol w:w="355"/>
        <w:gridCol w:w="7272"/>
      </w:tblGrid>
      <w:tr w:rsidR="00AF658F" w:rsidRPr="0073596C" w:rsidTr="0015533D">
        <w:trPr>
          <w:trHeight w:val="551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AF658F" w:rsidRPr="0073596C" w:rsidRDefault="00AF658F" w:rsidP="008E4DBC">
            <w:pPr>
              <w:contextualSpacing/>
              <w:rPr>
                <w:b/>
                <w:bCs/>
                <w:sz w:val="20"/>
                <w:szCs w:val="20"/>
              </w:rPr>
            </w:pPr>
            <w:r w:rsidRPr="0073596C">
              <w:rPr>
                <w:b/>
                <w:bCs/>
                <w:color w:val="000000"/>
                <w:sz w:val="20"/>
                <w:szCs w:val="20"/>
              </w:rPr>
              <w:t xml:space="preserve">Кількість кумулятивних голосів, що належать акціонеру, для кумулятивного голосування по питанню № </w:t>
            </w:r>
            <w:r w:rsidR="008E4DBC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73596C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73596C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1, 2</w:t>
            </w:r>
          </w:p>
        </w:tc>
      </w:tr>
      <w:tr w:rsidR="00AF658F" w:rsidRPr="0073596C" w:rsidTr="0015533D">
        <w:trPr>
          <w:trHeight w:val="115"/>
        </w:trPr>
        <w:tc>
          <w:tcPr>
            <w:tcW w:w="109" w:type="pct"/>
          </w:tcPr>
          <w:p w:rsidR="00AF658F" w:rsidRPr="0073596C" w:rsidRDefault="00AF658F" w:rsidP="0015533D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</w:tcPr>
          <w:p w:rsidR="00AF658F" w:rsidRPr="0073596C" w:rsidRDefault="00AF658F" w:rsidP="0015533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6" w:type="pct"/>
          </w:tcPr>
          <w:p w:rsidR="00AF658F" w:rsidRPr="0073596C" w:rsidRDefault="00AF658F" w:rsidP="0015533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6" w:type="pct"/>
          </w:tcPr>
          <w:p w:rsidR="00AF658F" w:rsidRPr="0073596C" w:rsidRDefault="00AF658F" w:rsidP="0015533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6" w:type="pct"/>
          </w:tcPr>
          <w:p w:rsidR="00AF658F" w:rsidRPr="0073596C" w:rsidRDefault="00AF658F" w:rsidP="0015533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6" w:type="pct"/>
          </w:tcPr>
          <w:p w:rsidR="00AF658F" w:rsidRPr="0073596C" w:rsidRDefault="00AF658F" w:rsidP="0015533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6" w:type="pct"/>
          </w:tcPr>
          <w:p w:rsidR="00AF658F" w:rsidRPr="0073596C" w:rsidRDefault="00AF658F" w:rsidP="0015533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6" w:type="pct"/>
          </w:tcPr>
          <w:p w:rsidR="00AF658F" w:rsidRPr="0073596C" w:rsidRDefault="00AF658F" w:rsidP="0015533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6" w:type="pct"/>
          </w:tcPr>
          <w:p w:rsidR="00AF658F" w:rsidRPr="0073596C" w:rsidRDefault="00AF658F" w:rsidP="0015533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6" w:type="pct"/>
          </w:tcPr>
          <w:p w:rsidR="00AF658F" w:rsidRPr="0073596C" w:rsidRDefault="00AF658F" w:rsidP="0015533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399" w:type="pct"/>
          </w:tcPr>
          <w:p w:rsidR="00AF658F" w:rsidRPr="0073596C" w:rsidRDefault="00AF658F" w:rsidP="0015533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AF658F" w:rsidRPr="0073596C" w:rsidTr="0015533D">
        <w:trPr>
          <w:trHeight w:val="115"/>
        </w:trPr>
        <w:tc>
          <w:tcPr>
            <w:tcW w:w="1601" w:type="pct"/>
            <w:gridSpan w:val="10"/>
            <w:vMerge w:val="restart"/>
            <w:vAlign w:val="center"/>
          </w:tcPr>
          <w:p w:rsidR="00AF658F" w:rsidRPr="0073596C" w:rsidRDefault="00AF658F" w:rsidP="0015533D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73596C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3399" w:type="pct"/>
          </w:tcPr>
          <w:p w:rsidR="00AF658F" w:rsidRPr="0073596C" w:rsidRDefault="00AF658F" w:rsidP="0015533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AF658F" w:rsidRPr="0073596C" w:rsidTr="0015533D">
        <w:trPr>
          <w:trHeight w:val="115"/>
        </w:trPr>
        <w:tc>
          <w:tcPr>
            <w:tcW w:w="1601" w:type="pct"/>
            <w:gridSpan w:val="10"/>
            <w:vMerge/>
          </w:tcPr>
          <w:p w:rsidR="00AF658F" w:rsidRPr="0073596C" w:rsidRDefault="00AF658F" w:rsidP="0015533D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</w:tcPr>
          <w:p w:rsidR="00AF658F" w:rsidRPr="0073596C" w:rsidRDefault="00AF658F" w:rsidP="0015533D">
            <w:pPr>
              <w:contextualSpacing/>
              <w:jc w:val="right"/>
              <w:rPr>
                <w:bCs/>
                <w:sz w:val="20"/>
                <w:szCs w:val="20"/>
              </w:rPr>
            </w:pPr>
          </w:p>
        </w:tc>
      </w:tr>
      <w:tr w:rsidR="00AF658F" w:rsidRPr="0073596C" w:rsidTr="0015533D">
        <w:trPr>
          <w:trHeight w:val="115"/>
        </w:trPr>
        <w:tc>
          <w:tcPr>
            <w:tcW w:w="1601" w:type="pct"/>
            <w:gridSpan w:val="10"/>
            <w:vMerge/>
          </w:tcPr>
          <w:p w:rsidR="00AF658F" w:rsidRPr="0073596C" w:rsidRDefault="00AF658F" w:rsidP="0015533D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</w:tcPr>
          <w:p w:rsidR="00AF658F" w:rsidRPr="0073596C" w:rsidRDefault="00AF658F" w:rsidP="0015533D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73596C"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:rsidR="00AF658F" w:rsidRPr="0073596C" w:rsidRDefault="00AF658F" w:rsidP="00AF658F">
      <w:pPr>
        <w:rPr>
          <w:i/>
          <w:sz w:val="20"/>
          <w:szCs w:val="20"/>
        </w:rPr>
      </w:pPr>
      <w:r w:rsidRPr="0073596C">
        <w:rPr>
          <w:i/>
          <w:sz w:val="20"/>
          <w:szCs w:val="20"/>
          <w:vertAlign w:val="superscript"/>
        </w:rPr>
        <w:t>1</w:t>
      </w:r>
      <w:r w:rsidRPr="0073596C">
        <w:rPr>
          <w:i/>
          <w:sz w:val="20"/>
          <w:szCs w:val="20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</w:t>
      </w:r>
      <w:r>
        <w:rPr>
          <w:bCs/>
          <w:i/>
          <w:iCs/>
          <w:sz w:val="20"/>
          <w:szCs w:val="20"/>
        </w:rPr>
        <w:t>Наглядової ради</w:t>
      </w:r>
      <w:r w:rsidRPr="0073596C">
        <w:rPr>
          <w:i/>
          <w:sz w:val="20"/>
          <w:szCs w:val="20"/>
        </w:rPr>
        <w:t>, що обираються шляхом кумулятивного голосування</w:t>
      </w:r>
    </w:p>
    <w:p w:rsidR="00AF658F" w:rsidRPr="0073596C" w:rsidRDefault="00AF658F" w:rsidP="00AF658F">
      <w:pPr>
        <w:rPr>
          <w:i/>
          <w:sz w:val="20"/>
          <w:szCs w:val="20"/>
        </w:rPr>
      </w:pPr>
      <w:r w:rsidRPr="0073596C">
        <w:rPr>
          <w:i/>
          <w:sz w:val="20"/>
          <w:szCs w:val="20"/>
          <w:vertAlign w:val="superscript"/>
        </w:rPr>
        <w:t>2</w:t>
      </w:r>
      <w:r w:rsidRPr="0073596C">
        <w:rPr>
          <w:i/>
          <w:sz w:val="20"/>
          <w:szCs w:val="20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</w:t>
      </w:r>
    </w:p>
    <w:p w:rsidR="00AF658F" w:rsidRDefault="00AF658F" w:rsidP="00AF658F">
      <w:pPr>
        <w:widowControl/>
        <w:autoSpaceDE/>
        <w:autoSpaceDN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AF658F" w:rsidRPr="0073596C" w:rsidRDefault="00AF658F" w:rsidP="00AF658F">
      <w:pPr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1"/>
      </w:tblGrid>
      <w:tr w:rsidR="00AF658F" w:rsidRPr="0073596C" w:rsidTr="0015533D">
        <w:trPr>
          <w:trHeight w:val="591"/>
        </w:trPr>
        <w:tc>
          <w:tcPr>
            <w:tcW w:w="9911" w:type="dxa"/>
            <w:shd w:val="clear" w:color="auto" w:fill="auto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  <w:r w:rsidRPr="0073596C">
              <w:rPr>
                <w:sz w:val="20"/>
                <w:szCs w:val="20"/>
              </w:rPr>
              <w:t xml:space="preserve">Проект рішення </w:t>
            </w:r>
            <w:r>
              <w:rPr>
                <w:sz w:val="20"/>
                <w:szCs w:val="20"/>
              </w:rPr>
              <w:t xml:space="preserve">№1 </w:t>
            </w:r>
            <w:r w:rsidRPr="0073596C">
              <w:rPr>
                <w:sz w:val="20"/>
                <w:szCs w:val="20"/>
              </w:rPr>
              <w:t xml:space="preserve">з питання порядку денного № </w:t>
            </w:r>
            <w:r w:rsidR="008E4DBC">
              <w:rPr>
                <w:sz w:val="20"/>
                <w:szCs w:val="20"/>
              </w:rPr>
              <w:t>7</w:t>
            </w:r>
            <w:r w:rsidRPr="0073596C">
              <w:rPr>
                <w:sz w:val="20"/>
                <w:szCs w:val="20"/>
              </w:rPr>
              <w:t>:</w:t>
            </w:r>
          </w:p>
          <w:p w:rsidR="00AF658F" w:rsidRDefault="001959C1" w:rsidP="0015533D">
            <w:pPr>
              <w:jc w:val="both"/>
              <w:rPr>
                <w:sz w:val="20"/>
                <w:szCs w:val="20"/>
              </w:rPr>
            </w:pPr>
            <w:r w:rsidRPr="0073596C">
              <w:rPr>
                <w:sz w:val="20"/>
                <w:szCs w:val="20"/>
              </w:rPr>
              <w:t xml:space="preserve">Загальний перелік кандидатів до складу </w:t>
            </w:r>
            <w:r>
              <w:rPr>
                <w:sz w:val="20"/>
                <w:szCs w:val="20"/>
              </w:rPr>
              <w:t>Наглядової ради</w:t>
            </w:r>
          </w:p>
          <w:p w:rsidR="001959C1" w:rsidRPr="0073596C" w:rsidRDefault="001959C1" w:rsidP="0015533D">
            <w:pPr>
              <w:jc w:val="both"/>
              <w:rPr>
                <w:sz w:val="20"/>
                <w:szCs w:val="20"/>
              </w:rPr>
            </w:pPr>
          </w:p>
          <w:p w:rsidR="001959C1" w:rsidRPr="00B845EA" w:rsidRDefault="001959C1" w:rsidP="001959C1">
            <w:pPr>
              <w:pStyle w:val="a6"/>
              <w:ind w:left="567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proofErr w:type="spellStart"/>
            <w:r w:rsidRPr="00B845E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Патлашинська</w:t>
            </w:r>
            <w:proofErr w:type="spellEnd"/>
            <w:r w:rsidRPr="00B845E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Ірина Вікторівна.</w:t>
            </w:r>
          </w:p>
          <w:p w:rsidR="001959C1" w:rsidRPr="00B845EA" w:rsidRDefault="001959C1" w:rsidP="001959C1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Рік народження – 1983.</w:t>
            </w:r>
          </w:p>
          <w:p w:rsidR="001959C1" w:rsidRPr="00B845EA" w:rsidRDefault="001959C1" w:rsidP="001959C1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Особа (особи), що внесла(и) пропозицію щодо даного кандидата – </w:t>
            </w:r>
            <w:proofErr w:type="spellStart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Патлашинська</w:t>
            </w:r>
            <w:proofErr w:type="spellEnd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Ірина Вікторівна, яка є власником </w:t>
            </w:r>
            <w:r w:rsidRPr="00B845EA">
              <w:rPr>
                <w:rFonts w:ascii="Times New Roman" w:hAnsi="Times New Roman"/>
                <w:sz w:val="20"/>
                <w:szCs w:val="20"/>
              </w:rPr>
              <w:t>21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шт. простих іменних акцій </w:t>
            </w:r>
            <w:proofErr w:type="spellStart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  <w:proofErr w:type="spellEnd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«ЛУЦЬКСАНТЕХМОНТАЖ № 536».</w:t>
            </w:r>
          </w:p>
          <w:p w:rsidR="001959C1" w:rsidRPr="001959C1" w:rsidRDefault="001959C1" w:rsidP="001959C1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Кількість, тип та</w:t>
            </w:r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/або клас належних кандидату акцій </w:t>
            </w:r>
            <w:proofErr w:type="spellStart"/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  <w:proofErr w:type="spellEnd"/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«ЛУЦЬКСАНТЕХМОНТАЖ № 536»: </w:t>
            </w:r>
            <w:r w:rsidRPr="001959C1">
              <w:rPr>
                <w:rFonts w:ascii="Times New Roman" w:hAnsi="Times New Roman"/>
                <w:sz w:val="20"/>
                <w:szCs w:val="20"/>
              </w:rPr>
              <w:t>21</w:t>
            </w:r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шт. простих іменних акцій.</w:t>
            </w:r>
          </w:p>
          <w:p w:rsidR="001959C1" w:rsidRPr="001959C1" w:rsidRDefault="001959C1" w:rsidP="001959C1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>Освіта: Київський національний університет імені Тараса Шевченка, закінчила у 2007 році, за спеціальністю «Міжнародне право», кваліфікація – юрист-міжнародник, перекладач з іспанської мови.</w:t>
            </w:r>
          </w:p>
          <w:p w:rsidR="001959C1" w:rsidRPr="001959C1" w:rsidRDefault="001959C1" w:rsidP="001959C1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Місце роботи: </w:t>
            </w:r>
            <w:proofErr w:type="spellStart"/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  <w:proofErr w:type="spellEnd"/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«Луцьксантехмонтаж № 536», посада – перший заступник генерального директора.</w:t>
            </w:r>
          </w:p>
          <w:p w:rsidR="001959C1" w:rsidRPr="001959C1" w:rsidRDefault="001959C1" w:rsidP="001959C1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про стаж роботи протягом останніх п’яти років: року по теперішній час - </w:t>
            </w:r>
            <w:proofErr w:type="spellStart"/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  <w:proofErr w:type="spellEnd"/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«Луцьксантехмонтаж № 536», посада – перший заступник генерального директора.</w:t>
            </w:r>
          </w:p>
          <w:p w:rsidR="001959C1" w:rsidRPr="001959C1" w:rsidRDefault="001959C1" w:rsidP="001959C1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>Непогашеної (</w:t>
            </w:r>
            <w:proofErr w:type="spellStart"/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>незнятої</w:t>
            </w:r>
            <w:proofErr w:type="spellEnd"/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>) судимості немає.</w:t>
            </w:r>
          </w:p>
          <w:p w:rsidR="001959C1" w:rsidRPr="001959C1" w:rsidRDefault="001959C1" w:rsidP="001959C1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>Заборони обіймати певні посади та/або займатись певною діяльністю немає.</w:t>
            </w:r>
          </w:p>
          <w:p w:rsidR="001959C1" w:rsidRPr="001959C1" w:rsidRDefault="001959C1" w:rsidP="001959C1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>Кандидат є афілійованою особою Товариства.</w:t>
            </w:r>
          </w:p>
          <w:p w:rsidR="001959C1" w:rsidRPr="001959C1" w:rsidRDefault="001959C1" w:rsidP="001959C1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>Акціонери Товариства, власники 10 і більше відсотків простих акцій, що є афілійованими особами кандидата: Чорнуха Ігор Вікторович - 39</w:t>
            </w:r>
            <w:r w:rsidRPr="001959C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>677 шт. простих іменних акцій.</w:t>
            </w:r>
          </w:p>
          <w:p w:rsidR="001959C1" w:rsidRPr="001959C1" w:rsidRDefault="001959C1" w:rsidP="001959C1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>Посадові особи Товариства, що є афілійованими особами кандидата: Чорнуха Ігор Вікторович, генеральний директор.</w:t>
            </w:r>
          </w:p>
          <w:p w:rsidR="001959C1" w:rsidRPr="001959C1" w:rsidRDefault="001959C1" w:rsidP="001959C1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>Не є представником акціонера або групи акціонерів.</w:t>
            </w:r>
          </w:p>
          <w:p w:rsidR="00AF658F" w:rsidRPr="001959C1" w:rsidRDefault="001959C1" w:rsidP="001959C1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9C1">
              <w:rPr>
                <w:rFonts w:ascii="Times New Roman" w:hAnsi="Times New Roman"/>
                <w:sz w:val="20"/>
                <w:szCs w:val="20"/>
                <w:lang w:val="uk-UA"/>
              </w:rPr>
              <w:t>Наявна письмова заява про згоду на обрання членом Наглядової ради</w:t>
            </w:r>
          </w:p>
          <w:p w:rsidR="001959C1" w:rsidRPr="001959C1" w:rsidRDefault="001959C1" w:rsidP="0015533D">
            <w:pPr>
              <w:pStyle w:val="a6"/>
              <w:ind w:left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F658F" w:rsidRPr="0073596C" w:rsidRDefault="00AF658F" w:rsidP="0015533D">
            <w:pPr>
              <w:pStyle w:val="a6"/>
              <w:ind w:left="567" w:hanging="567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59C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ab/>
              <w:t>Власюк Юрій Валерійович</w:t>
            </w:r>
            <w:r w:rsidRPr="0073596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B845EA" w:rsidRPr="00B845EA" w:rsidRDefault="00B845EA" w:rsidP="00B845EA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Рік народження – 1983.</w:t>
            </w:r>
          </w:p>
          <w:p w:rsidR="00B845EA" w:rsidRPr="00B845EA" w:rsidRDefault="00B845EA" w:rsidP="00B845EA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1.2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 xml:space="preserve">Особа (особи), що внесла(и) пропозицію щодо даного кандидата – </w:t>
            </w:r>
            <w:proofErr w:type="spellStart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Патлашинська</w:t>
            </w:r>
            <w:proofErr w:type="spellEnd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Ірина Вікторівна, яка є власником 21 шт. простих іменних акцій П</w:t>
            </w:r>
            <w:r w:rsidR="003B3AF6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АТ «ЛУЦЬКСАНТЕХМОНТАЖ № 536».</w:t>
            </w:r>
          </w:p>
          <w:p w:rsidR="00B845EA" w:rsidRPr="00B845EA" w:rsidRDefault="00B845EA" w:rsidP="00B845EA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1.3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 xml:space="preserve">Кількість, тип та/або клас належних кандидату акцій </w:t>
            </w:r>
            <w:proofErr w:type="spellStart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  <w:proofErr w:type="spellEnd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«ЛУЦЬКСАНТЕХМОНТАЖ № 536»: 21 шт. простих іменних акцій.</w:t>
            </w:r>
          </w:p>
          <w:p w:rsidR="00B845EA" w:rsidRPr="00B845EA" w:rsidRDefault="00B845EA" w:rsidP="00B845EA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1.4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 xml:space="preserve">Освіта: Комплекс дитячий садок – загальноосвітня школа </w:t>
            </w:r>
            <w:proofErr w:type="spellStart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І-ІІІ</w:t>
            </w:r>
            <w:proofErr w:type="spellEnd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ступенів №7 м. Луцьк, Волинська обл., закінчила у 2000 році, повна загальна середня освіта.</w:t>
            </w:r>
          </w:p>
          <w:p w:rsidR="00B845EA" w:rsidRPr="00B845EA" w:rsidRDefault="00B845EA" w:rsidP="00B845EA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1.5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Місце роботи: Приватне підприємство «</w:t>
            </w:r>
            <w:proofErr w:type="spellStart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Домус-Луцьк</w:t>
            </w:r>
            <w:proofErr w:type="spellEnd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», посада – директор.</w:t>
            </w:r>
          </w:p>
          <w:p w:rsidR="00B845EA" w:rsidRPr="00B845EA" w:rsidRDefault="00B845EA" w:rsidP="00B845EA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1.6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Інформація про стаж роботи протягом останніх п’яти років: з 25.11.2015 року менеджер з продажу будівельних матеріалів ПП «</w:t>
            </w:r>
            <w:proofErr w:type="spellStart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Домус-Луцьк</w:t>
            </w:r>
            <w:proofErr w:type="spellEnd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», з 01.10.2019 року по теперішній час – директор ПП «</w:t>
            </w:r>
            <w:proofErr w:type="spellStart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Домус-Луцьк</w:t>
            </w:r>
            <w:proofErr w:type="spellEnd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».</w:t>
            </w:r>
          </w:p>
          <w:p w:rsidR="00B845EA" w:rsidRPr="00B845EA" w:rsidRDefault="00B845EA" w:rsidP="00B845EA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1.7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Непогашеної (</w:t>
            </w:r>
            <w:proofErr w:type="spellStart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незнятої</w:t>
            </w:r>
            <w:proofErr w:type="spellEnd"/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) судимості немає.</w:t>
            </w:r>
          </w:p>
          <w:p w:rsidR="00B845EA" w:rsidRPr="00B845EA" w:rsidRDefault="00B845EA" w:rsidP="00B845EA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1.8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Заборони обіймати певні посади та/або займатись певною діяльністю немає.</w:t>
            </w:r>
          </w:p>
          <w:p w:rsidR="00B845EA" w:rsidRPr="00B845EA" w:rsidRDefault="00B845EA" w:rsidP="00B845EA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1.9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Кандидат не є афілійованою особою Товариства.</w:t>
            </w:r>
          </w:p>
          <w:p w:rsidR="00B845EA" w:rsidRPr="00B845EA" w:rsidRDefault="00B845EA" w:rsidP="00B845EA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1.1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Акціонери Товариства, власники 10 і більше відсотків простих акцій, що є афілійованими особами кандидата: відсутні.</w:t>
            </w:r>
          </w:p>
          <w:p w:rsidR="00B845EA" w:rsidRPr="00B845EA" w:rsidRDefault="00B845EA" w:rsidP="00B845EA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1.1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Посадові особи Товариства, що є афілійованими особами кандидата відсутні..</w:t>
            </w:r>
          </w:p>
          <w:p w:rsidR="00B845EA" w:rsidRPr="00B845EA" w:rsidRDefault="00B845EA" w:rsidP="00B845EA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1.1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Не є представником акціонера або групи акціонерів.</w:t>
            </w:r>
          </w:p>
          <w:p w:rsidR="00AF658F" w:rsidRDefault="00B845EA" w:rsidP="00B845EA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1.1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845EA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Наявна письмова заява про згоду на обрання членом Наглядової ради</w:t>
            </w:r>
          </w:p>
          <w:p w:rsidR="00B845EA" w:rsidRPr="0073596C" w:rsidRDefault="00B845EA" w:rsidP="00B845EA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845EA" w:rsidRDefault="00AF658F" w:rsidP="00B845EA">
            <w:pPr>
              <w:pStyle w:val="a6"/>
              <w:ind w:left="567" w:hanging="567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ab/>
            </w:r>
          </w:p>
          <w:p w:rsidR="00AF658F" w:rsidRPr="0073596C" w:rsidRDefault="00AF658F" w:rsidP="00B845EA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AF658F" w:rsidRDefault="00AF658F" w:rsidP="00AF658F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AF658F" w:rsidRDefault="00AF658F" w:rsidP="00AF658F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AF658F" w:rsidRDefault="00AF658F" w:rsidP="00AF658F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AF658F" w:rsidRDefault="00AF658F" w:rsidP="00AF658F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AF658F" w:rsidRPr="0073596C" w:rsidRDefault="00AF658F" w:rsidP="00AF658F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AF658F" w:rsidRDefault="00AF658F" w:rsidP="00AF658F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AF658F" w:rsidRDefault="00AF658F" w:rsidP="00AF658F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AF658F" w:rsidRDefault="00AF658F" w:rsidP="00AF658F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AF658F" w:rsidRDefault="00AF658F" w:rsidP="00AF658F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AF658F" w:rsidRDefault="00AF658F" w:rsidP="00AF658F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AF658F" w:rsidRDefault="00AF658F" w:rsidP="00AF658F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AF658F" w:rsidRDefault="00AF658F" w:rsidP="00AF658F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04"/>
      </w:tblGrid>
      <w:tr w:rsidR="00AF658F" w:rsidTr="0015533D">
        <w:tc>
          <w:tcPr>
            <w:tcW w:w="10704" w:type="dxa"/>
          </w:tcPr>
          <w:p w:rsidR="00B845EA" w:rsidRPr="00B845EA" w:rsidRDefault="00B845EA" w:rsidP="00B845EA">
            <w:pPr>
              <w:rPr>
                <w:sz w:val="20"/>
                <w:szCs w:val="20"/>
              </w:rPr>
            </w:pPr>
            <w:r w:rsidRPr="00B845EA">
              <w:rPr>
                <w:sz w:val="20"/>
                <w:szCs w:val="20"/>
              </w:rPr>
              <w:lastRenderedPageBreak/>
              <w:tab/>
            </w:r>
            <w:r w:rsidRPr="00B845EA">
              <w:rPr>
                <w:b/>
                <w:sz w:val="20"/>
                <w:szCs w:val="20"/>
              </w:rPr>
              <w:t>Корець Юлія Федорівна</w:t>
            </w:r>
            <w:r w:rsidRPr="00B845EA">
              <w:rPr>
                <w:sz w:val="20"/>
                <w:szCs w:val="20"/>
              </w:rPr>
              <w:t>.</w:t>
            </w:r>
          </w:p>
          <w:p w:rsidR="00B845EA" w:rsidRPr="00B845EA" w:rsidRDefault="00B845EA" w:rsidP="00B845EA">
            <w:pPr>
              <w:rPr>
                <w:sz w:val="20"/>
                <w:szCs w:val="20"/>
              </w:rPr>
            </w:pPr>
            <w:r w:rsidRPr="00B845E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B845EA">
              <w:rPr>
                <w:sz w:val="20"/>
                <w:szCs w:val="20"/>
              </w:rPr>
              <w:t>.</w:t>
            </w:r>
            <w:r w:rsidRPr="00B845EA">
              <w:rPr>
                <w:sz w:val="20"/>
                <w:szCs w:val="20"/>
              </w:rPr>
              <w:tab/>
              <w:t>Рік народження – 1992.</w:t>
            </w:r>
          </w:p>
          <w:p w:rsidR="00B845EA" w:rsidRPr="00B845EA" w:rsidRDefault="00B845EA" w:rsidP="00B845EA">
            <w:pPr>
              <w:rPr>
                <w:sz w:val="20"/>
                <w:szCs w:val="20"/>
              </w:rPr>
            </w:pPr>
            <w:r w:rsidRPr="00B845E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B845EA">
              <w:rPr>
                <w:sz w:val="20"/>
                <w:szCs w:val="20"/>
              </w:rPr>
              <w:t>.</w:t>
            </w:r>
            <w:r w:rsidRPr="00B845EA">
              <w:rPr>
                <w:sz w:val="20"/>
                <w:szCs w:val="20"/>
              </w:rPr>
              <w:tab/>
              <w:t xml:space="preserve">Особа (особи), що внесла(и) пропозицію щодо даного кандидата – </w:t>
            </w:r>
            <w:proofErr w:type="spellStart"/>
            <w:r w:rsidRPr="00B845EA">
              <w:rPr>
                <w:sz w:val="20"/>
                <w:szCs w:val="20"/>
              </w:rPr>
              <w:t>Патлашинська</w:t>
            </w:r>
            <w:proofErr w:type="spellEnd"/>
            <w:r w:rsidRPr="00B845EA">
              <w:rPr>
                <w:sz w:val="20"/>
                <w:szCs w:val="20"/>
              </w:rPr>
              <w:t xml:space="preserve"> Ірина Вікторівна, яка є власником 21 шт. простих іменних акцій </w:t>
            </w:r>
            <w:proofErr w:type="spellStart"/>
            <w:r w:rsidRPr="00B845EA">
              <w:rPr>
                <w:sz w:val="20"/>
                <w:szCs w:val="20"/>
              </w:rPr>
              <w:t>ПрАТ</w:t>
            </w:r>
            <w:proofErr w:type="spellEnd"/>
            <w:r w:rsidRPr="00B845EA">
              <w:rPr>
                <w:sz w:val="20"/>
                <w:szCs w:val="20"/>
              </w:rPr>
              <w:t xml:space="preserve"> «ЛУЦЬКСАНТЕХМОНТАЖ № 536».</w:t>
            </w:r>
          </w:p>
          <w:p w:rsidR="00B845EA" w:rsidRPr="00B845EA" w:rsidRDefault="00B845EA" w:rsidP="00B84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Pr="00B845EA">
              <w:rPr>
                <w:sz w:val="20"/>
                <w:szCs w:val="20"/>
              </w:rPr>
              <w:t>.</w:t>
            </w:r>
            <w:r w:rsidRPr="00B845EA">
              <w:rPr>
                <w:sz w:val="20"/>
                <w:szCs w:val="20"/>
              </w:rPr>
              <w:tab/>
              <w:t xml:space="preserve">Кількість, тип та/або клас належних кандидату акцій </w:t>
            </w:r>
            <w:proofErr w:type="spellStart"/>
            <w:r w:rsidRPr="00B845EA">
              <w:rPr>
                <w:sz w:val="20"/>
                <w:szCs w:val="20"/>
              </w:rPr>
              <w:t>ПрАТ</w:t>
            </w:r>
            <w:proofErr w:type="spellEnd"/>
            <w:r w:rsidRPr="00B845EA">
              <w:rPr>
                <w:sz w:val="20"/>
                <w:szCs w:val="20"/>
              </w:rPr>
              <w:t xml:space="preserve"> «ЛУЦЬКСАНТЕХМОНТАЖ № 536»: 28 шт. простих іменних акцій.</w:t>
            </w:r>
          </w:p>
          <w:p w:rsidR="00B845EA" w:rsidRPr="00B845EA" w:rsidRDefault="00B845EA" w:rsidP="00B84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B845EA">
              <w:rPr>
                <w:sz w:val="20"/>
                <w:szCs w:val="20"/>
              </w:rPr>
              <w:t>.</w:t>
            </w:r>
            <w:r w:rsidRPr="00B845EA">
              <w:rPr>
                <w:sz w:val="20"/>
                <w:szCs w:val="20"/>
              </w:rPr>
              <w:tab/>
              <w:t>Освіта: Східноєвропейський національний університет імені Лесі Українки, кваліфікація – фінанси, банківська справа та страхування.</w:t>
            </w:r>
          </w:p>
          <w:p w:rsidR="00B845EA" w:rsidRPr="00B845EA" w:rsidRDefault="00B845EA" w:rsidP="00B84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 w:rsidRPr="00B845EA">
              <w:rPr>
                <w:sz w:val="20"/>
                <w:szCs w:val="20"/>
              </w:rPr>
              <w:t>.</w:t>
            </w:r>
            <w:r w:rsidRPr="00B845EA">
              <w:rPr>
                <w:sz w:val="20"/>
                <w:szCs w:val="20"/>
              </w:rPr>
              <w:tab/>
              <w:t>Місце роботи: безробітна.</w:t>
            </w:r>
          </w:p>
          <w:p w:rsidR="00B845EA" w:rsidRPr="00B845EA" w:rsidRDefault="00B845EA" w:rsidP="00B84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Pr="00B845EA">
              <w:rPr>
                <w:sz w:val="20"/>
                <w:szCs w:val="20"/>
              </w:rPr>
              <w:t>.</w:t>
            </w:r>
            <w:r w:rsidRPr="00B845EA">
              <w:rPr>
                <w:sz w:val="20"/>
                <w:szCs w:val="20"/>
              </w:rPr>
              <w:tab/>
              <w:t xml:space="preserve">Інформація про стаж роботи протягом останніх п’яти років: з 10.09.2014 року по 02.10.2023р. - секретар </w:t>
            </w:r>
            <w:proofErr w:type="spellStart"/>
            <w:r w:rsidRPr="00B845EA">
              <w:rPr>
                <w:sz w:val="20"/>
                <w:szCs w:val="20"/>
              </w:rPr>
              <w:t>ТзОВ</w:t>
            </w:r>
            <w:proofErr w:type="spellEnd"/>
            <w:r w:rsidRPr="00B845EA">
              <w:rPr>
                <w:sz w:val="20"/>
                <w:szCs w:val="20"/>
              </w:rPr>
              <w:t xml:space="preserve"> «</w:t>
            </w:r>
            <w:proofErr w:type="spellStart"/>
            <w:r w:rsidRPr="00B845EA">
              <w:rPr>
                <w:sz w:val="20"/>
                <w:szCs w:val="20"/>
              </w:rPr>
              <w:t>Луцькспецбуд</w:t>
            </w:r>
            <w:proofErr w:type="spellEnd"/>
            <w:r w:rsidRPr="00B845EA">
              <w:rPr>
                <w:sz w:val="20"/>
                <w:szCs w:val="20"/>
              </w:rPr>
              <w:t>».</w:t>
            </w:r>
          </w:p>
          <w:p w:rsidR="00B845EA" w:rsidRPr="00B845EA" w:rsidRDefault="00B845EA" w:rsidP="00B84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Pr="00B845EA">
              <w:rPr>
                <w:sz w:val="20"/>
                <w:szCs w:val="20"/>
              </w:rPr>
              <w:t>.</w:t>
            </w:r>
            <w:r w:rsidRPr="00B845EA">
              <w:rPr>
                <w:sz w:val="20"/>
                <w:szCs w:val="20"/>
              </w:rPr>
              <w:tab/>
              <w:t>Непогашеної (</w:t>
            </w:r>
            <w:proofErr w:type="spellStart"/>
            <w:r w:rsidRPr="00B845EA">
              <w:rPr>
                <w:sz w:val="20"/>
                <w:szCs w:val="20"/>
              </w:rPr>
              <w:t>незнятої</w:t>
            </w:r>
            <w:proofErr w:type="spellEnd"/>
            <w:r w:rsidRPr="00B845EA">
              <w:rPr>
                <w:sz w:val="20"/>
                <w:szCs w:val="20"/>
              </w:rPr>
              <w:t>) судимості немає.</w:t>
            </w:r>
          </w:p>
          <w:p w:rsidR="00B845EA" w:rsidRPr="00B845EA" w:rsidRDefault="00B845EA" w:rsidP="00B84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  <w:r w:rsidRPr="00B845EA">
              <w:rPr>
                <w:sz w:val="20"/>
                <w:szCs w:val="20"/>
              </w:rPr>
              <w:t>.</w:t>
            </w:r>
            <w:r w:rsidRPr="00B845EA">
              <w:rPr>
                <w:sz w:val="20"/>
                <w:szCs w:val="20"/>
              </w:rPr>
              <w:tab/>
              <w:t>Заборони обіймати певні посади та/або займатись певною діяльністю немає.</w:t>
            </w:r>
          </w:p>
          <w:p w:rsidR="00B845EA" w:rsidRPr="00B845EA" w:rsidRDefault="00B845EA" w:rsidP="00B84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  <w:r w:rsidRPr="00B845EA">
              <w:rPr>
                <w:sz w:val="20"/>
                <w:szCs w:val="20"/>
              </w:rPr>
              <w:t>.</w:t>
            </w:r>
            <w:r w:rsidRPr="00B845EA">
              <w:rPr>
                <w:sz w:val="20"/>
                <w:szCs w:val="20"/>
              </w:rPr>
              <w:tab/>
              <w:t>Кандидат не є афілійованою особою Товариства.</w:t>
            </w:r>
          </w:p>
          <w:p w:rsidR="00B845EA" w:rsidRPr="00B845EA" w:rsidRDefault="00B845EA" w:rsidP="00B845EA">
            <w:pPr>
              <w:rPr>
                <w:sz w:val="20"/>
                <w:szCs w:val="20"/>
              </w:rPr>
            </w:pPr>
            <w:r w:rsidRPr="00B845EA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0</w:t>
            </w:r>
            <w:r w:rsidRPr="00B845EA">
              <w:rPr>
                <w:sz w:val="20"/>
                <w:szCs w:val="20"/>
              </w:rPr>
              <w:t>.</w:t>
            </w:r>
            <w:r w:rsidRPr="00B845EA">
              <w:rPr>
                <w:sz w:val="20"/>
                <w:szCs w:val="20"/>
              </w:rPr>
              <w:tab/>
              <w:t>Акціонери Товариства, власники 10 і більше відсотків простих акцій, що є афілійованими особами кандидата: відсутні.</w:t>
            </w:r>
          </w:p>
          <w:p w:rsidR="00B845EA" w:rsidRPr="00B845EA" w:rsidRDefault="00B845EA" w:rsidP="00B845EA">
            <w:pPr>
              <w:rPr>
                <w:sz w:val="20"/>
                <w:szCs w:val="20"/>
              </w:rPr>
            </w:pPr>
            <w:r w:rsidRPr="00B845EA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1</w:t>
            </w:r>
            <w:r w:rsidRPr="00B845EA">
              <w:rPr>
                <w:sz w:val="20"/>
                <w:szCs w:val="20"/>
              </w:rPr>
              <w:t>.</w:t>
            </w:r>
            <w:r w:rsidRPr="00B845EA">
              <w:rPr>
                <w:sz w:val="20"/>
                <w:szCs w:val="20"/>
              </w:rPr>
              <w:tab/>
              <w:t>Посадові особи Товариства, що є афілійованими особами кандидата відсутні..</w:t>
            </w:r>
          </w:p>
          <w:p w:rsidR="00B845EA" w:rsidRPr="00B845EA" w:rsidRDefault="00B845EA" w:rsidP="00B845EA">
            <w:pPr>
              <w:rPr>
                <w:sz w:val="20"/>
                <w:szCs w:val="20"/>
              </w:rPr>
            </w:pPr>
            <w:r w:rsidRPr="00B845EA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2</w:t>
            </w:r>
            <w:r w:rsidRPr="00B845EA">
              <w:rPr>
                <w:sz w:val="20"/>
                <w:szCs w:val="20"/>
              </w:rPr>
              <w:t>.</w:t>
            </w:r>
            <w:r w:rsidRPr="00B845EA">
              <w:rPr>
                <w:sz w:val="20"/>
                <w:szCs w:val="20"/>
              </w:rPr>
              <w:tab/>
              <w:t>Не є представником акціонера або групи акціонерів.</w:t>
            </w:r>
          </w:p>
          <w:p w:rsidR="00AF658F" w:rsidRPr="00B845EA" w:rsidRDefault="00B845EA" w:rsidP="00B845EA">
            <w:pPr>
              <w:rPr>
                <w:sz w:val="20"/>
                <w:szCs w:val="20"/>
              </w:rPr>
            </w:pPr>
            <w:r w:rsidRPr="00B845EA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3</w:t>
            </w:r>
            <w:r w:rsidRPr="00B845EA">
              <w:rPr>
                <w:sz w:val="20"/>
                <w:szCs w:val="20"/>
              </w:rPr>
              <w:t>.</w:t>
            </w:r>
            <w:r w:rsidRPr="00B845EA">
              <w:rPr>
                <w:sz w:val="20"/>
                <w:szCs w:val="20"/>
              </w:rPr>
              <w:tab/>
              <w:t>Наявна письмова заява про згоду на обрання членом Наглядової ради</w:t>
            </w:r>
          </w:p>
        </w:tc>
      </w:tr>
    </w:tbl>
    <w:p w:rsidR="00AF658F" w:rsidRDefault="00AF658F" w:rsidP="00AF658F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AF658F" w:rsidRPr="0073596C" w:rsidRDefault="00AF658F" w:rsidP="00AF658F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6965"/>
        <w:gridCol w:w="324"/>
        <w:gridCol w:w="323"/>
        <w:gridCol w:w="325"/>
        <w:gridCol w:w="325"/>
        <w:gridCol w:w="325"/>
        <w:gridCol w:w="325"/>
        <w:gridCol w:w="325"/>
        <w:gridCol w:w="325"/>
        <w:gridCol w:w="325"/>
        <w:gridCol w:w="313"/>
      </w:tblGrid>
      <w:tr w:rsidR="00AF658F" w:rsidRPr="0073596C" w:rsidTr="0015533D">
        <w:trPr>
          <w:trHeight w:val="448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:rsidR="00AF658F" w:rsidRPr="0073596C" w:rsidRDefault="00AF658F" w:rsidP="0015533D">
            <w:pPr>
              <w:rPr>
                <w:b/>
                <w:sz w:val="20"/>
                <w:szCs w:val="20"/>
              </w:rPr>
            </w:pPr>
            <w:r w:rsidRPr="0073596C">
              <w:rPr>
                <w:b/>
                <w:sz w:val="20"/>
                <w:szCs w:val="20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AF658F" w:rsidRPr="0073596C" w:rsidTr="0015533D">
        <w:trPr>
          <w:trHeight w:val="577"/>
          <w:jc w:val="center"/>
        </w:trPr>
        <w:tc>
          <w:tcPr>
            <w:tcW w:w="235" w:type="pct"/>
            <w:vAlign w:val="center"/>
          </w:tcPr>
          <w:p w:rsidR="00AF658F" w:rsidRPr="0073596C" w:rsidRDefault="00AF658F" w:rsidP="0015533D">
            <w:pPr>
              <w:jc w:val="both"/>
              <w:rPr>
                <w:b/>
                <w:sz w:val="20"/>
                <w:szCs w:val="20"/>
              </w:rPr>
            </w:pPr>
            <w:r w:rsidRPr="0073596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253" w:type="pct"/>
            <w:vAlign w:val="center"/>
          </w:tcPr>
          <w:p w:rsidR="00AF658F" w:rsidRPr="00E83FF6" w:rsidRDefault="00AF658F" w:rsidP="0015533D">
            <w:pPr>
              <w:jc w:val="both"/>
              <w:rPr>
                <w:b/>
                <w:sz w:val="20"/>
                <w:szCs w:val="20"/>
              </w:rPr>
            </w:pPr>
            <w:r w:rsidRPr="00E83FF6">
              <w:rPr>
                <w:b/>
                <w:sz w:val="20"/>
                <w:szCs w:val="20"/>
              </w:rPr>
              <w:t>Кандидат</w:t>
            </w:r>
          </w:p>
        </w:tc>
        <w:tc>
          <w:tcPr>
            <w:tcW w:w="1512" w:type="pct"/>
            <w:gridSpan w:val="10"/>
            <w:vAlign w:val="center"/>
          </w:tcPr>
          <w:p w:rsidR="00AF658F" w:rsidRPr="0073596C" w:rsidRDefault="00AF658F" w:rsidP="0015533D">
            <w:pPr>
              <w:jc w:val="center"/>
              <w:rPr>
                <w:b/>
                <w:sz w:val="20"/>
                <w:szCs w:val="20"/>
              </w:rPr>
            </w:pPr>
            <w:r w:rsidRPr="0073596C">
              <w:rPr>
                <w:b/>
                <w:sz w:val="20"/>
                <w:szCs w:val="20"/>
              </w:rPr>
              <w:t>Кількість кумулятивних голосів (числом)</w:t>
            </w:r>
          </w:p>
        </w:tc>
      </w:tr>
      <w:tr w:rsidR="00AF658F" w:rsidRPr="0073596C" w:rsidTr="0015533D">
        <w:trPr>
          <w:trHeight w:val="450"/>
          <w:jc w:val="center"/>
        </w:trPr>
        <w:tc>
          <w:tcPr>
            <w:tcW w:w="235" w:type="pct"/>
          </w:tcPr>
          <w:p w:rsidR="00AF658F" w:rsidRPr="0073596C" w:rsidRDefault="00AF658F" w:rsidP="0015533D">
            <w:pPr>
              <w:jc w:val="center"/>
              <w:rPr>
                <w:sz w:val="20"/>
                <w:szCs w:val="20"/>
              </w:rPr>
            </w:pPr>
            <w:r w:rsidRPr="0073596C">
              <w:rPr>
                <w:sz w:val="20"/>
                <w:szCs w:val="20"/>
              </w:rPr>
              <w:t>1</w:t>
            </w:r>
          </w:p>
        </w:tc>
        <w:tc>
          <w:tcPr>
            <w:tcW w:w="3253" w:type="pct"/>
          </w:tcPr>
          <w:p w:rsidR="00AF658F" w:rsidRPr="00E83FF6" w:rsidRDefault="00AF658F" w:rsidP="0015533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Патлашинська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Ірниа</w:t>
            </w:r>
            <w:proofErr w:type="spellEnd"/>
            <w:r>
              <w:rPr>
                <w:b/>
                <w:sz w:val="20"/>
                <w:szCs w:val="20"/>
              </w:rPr>
              <w:t xml:space="preserve"> Вікторівна</w:t>
            </w:r>
          </w:p>
        </w:tc>
        <w:tc>
          <w:tcPr>
            <w:tcW w:w="151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</w:tr>
      <w:tr w:rsidR="00AF658F" w:rsidRPr="0073596C" w:rsidTr="0015533D">
        <w:trPr>
          <w:trHeight w:val="450"/>
          <w:jc w:val="center"/>
        </w:trPr>
        <w:tc>
          <w:tcPr>
            <w:tcW w:w="235" w:type="pct"/>
          </w:tcPr>
          <w:p w:rsidR="00AF658F" w:rsidRPr="0073596C" w:rsidRDefault="00AF658F" w:rsidP="0015533D">
            <w:pPr>
              <w:jc w:val="center"/>
              <w:rPr>
                <w:sz w:val="20"/>
                <w:szCs w:val="20"/>
              </w:rPr>
            </w:pPr>
            <w:r w:rsidRPr="0073596C">
              <w:rPr>
                <w:sz w:val="20"/>
                <w:szCs w:val="20"/>
              </w:rPr>
              <w:t>2</w:t>
            </w:r>
          </w:p>
        </w:tc>
        <w:tc>
          <w:tcPr>
            <w:tcW w:w="3253" w:type="pct"/>
          </w:tcPr>
          <w:p w:rsidR="00AF658F" w:rsidRPr="00E83FF6" w:rsidRDefault="00AF658F" w:rsidP="0015533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Власюк Юрій Валерійович</w:t>
            </w:r>
          </w:p>
        </w:tc>
        <w:tc>
          <w:tcPr>
            <w:tcW w:w="151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</w:tr>
      <w:tr w:rsidR="00AF658F" w:rsidRPr="0073596C" w:rsidTr="0015533D">
        <w:trPr>
          <w:trHeight w:val="450"/>
          <w:jc w:val="center"/>
        </w:trPr>
        <w:tc>
          <w:tcPr>
            <w:tcW w:w="235" w:type="pct"/>
          </w:tcPr>
          <w:p w:rsidR="00AF658F" w:rsidRPr="0073596C" w:rsidRDefault="00AF658F" w:rsidP="0015533D">
            <w:pPr>
              <w:jc w:val="center"/>
              <w:rPr>
                <w:sz w:val="20"/>
                <w:szCs w:val="20"/>
              </w:rPr>
            </w:pPr>
            <w:r w:rsidRPr="0073596C">
              <w:rPr>
                <w:sz w:val="20"/>
                <w:szCs w:val="20"/>
              </w:rPr>
              <w:t>3</w:t>
            </w:r>
          </w:p>
        </w:tc>
        <w:tc>
          <w:tcPr>
            <w:tcW w:w="3253" w:type="pct"/>
          </w:tcPr>
          <w:p w:rsidR="00AF658F" w:rsidRPr="00E83FF6" w:rsidRDefault="00AF658F" w:rsidP="0015533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Корець Юлія Федорівна</w:t>
            </w:r>
          </w:p>
        </w:tc>
        <w:tc>
          <w:tcPr>
            <w:tcW w:w="151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" w:type="pct"/>
          </w:tcPr>
          <w:p w:rsidR="00AF658F" w:rsidRPr="0073596C" w:rsidRDefault="00AF658F" w:rsidP="0015533D">
            <w:pPr>
              <w:jc w:val="both"/>
              <w:rPr>
                <w:sz w:val="20"/>
                <w:szCs w:val="20"/>
              </w:rPr>
            </w:pPr>
          </w:p>
        </w:tc>
      </w:tr>
    </w:tbl>
    <w:p w:rsidR="00AF658F" w:rsidRDefault="00AF658F" w:rsidP="00AF658F">
      <w:pPr>
        <w:rPr>
          <w:sz w:val="20"/>
          <w:szCs w:val="20"/>
        </w:rPr>
      </w:pPr>
    </w:p>
    <w:p w:rsidR="00AF658F" w:rsidRPr="0073596C" w:rsidRDefault="00AF658F" w:rsidP="00AF658F">
      <w:pPr>
        <w:rPr>
          <w:sz w:val="20"/>
          <w:szCs w:val="20"/>
        </w:rPr>
      </w:pPr>
    </w:p>
    <w:p w:rsidR="00C265B4" w:rsidRDefault="00C265B4"/>
    <w:sectPr w:rsidR="00C265B4" w:rsidSect="00030596">
      <w:footerReference w:type="default" r:id="rId8"/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89D" w:rsidRDefault="006B489D">
      <w:r>
        <w:separator/>
      </w:r>
    </w:p>
  </w:endnote>
  <w:endnote w:type="continuationSeparator" w:id="0">
    <w:p w:rsidR="006B489D" w:rsidRDefault="006B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D14" w:rsidRDefault="003B3AF6">
    <w:pPr>
      <w:pStyle w:val="a7"/>
      <w:spacing w:line="14" w:lineRule="auto"/>
      <w:rPr>
        <w:i w:val="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7BC2A1" wp14:editId="4EE67321">
              <wp:simplePos x="0" y="0"/>
              <wp:positionH relativeFrom="page">
                <wp:posOffset>874395</wp:posOffset>
              </wp:positionH>
              <wp:positionV relativeFrom="page">
                <wp:posOffset>8822690</wp:posOffset>
              </wp:positionV>
              <wp:extent cx="6165850" cy="1193165"/>
              <wp:effectExtent l="0" t="0" r="0" b="0"/>
              <wp:wrapNone/>
              <wp:docPr id="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0" cy="1193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14" w:rsidRDefault="003B3AF6">
                          <w:pPr>
                            <w:spacing w:before="11"/>
                            <w:ind w:left="764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Увага!</w:t>
                          </w:r>
                        </w:p>
                        <w:p w:rsidR="00F95D14" w:rsidRDefault="003B3AF6" w:rsidP="00831397">
                          <w:pPr>
                            <w:pStyle w:val="a7"/>
                            <w:ind w:left="20" w:right="18" w:firstLine="744"/>
                            <w:jc w:val="both"/>
                          </w:pPr>
                          <w:r>
                            <w:t>Бюлетень підписується акціонером (представником акціонера) та має містити реквізити акціонера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(представника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акціонера)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та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найменування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юридичної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особи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у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разі,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якщо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вона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є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акціонером.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Підпис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проставляється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кожному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аркуші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бюлетеня,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крім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випадку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засвідчення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бюлетеня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кваліфікованим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електронним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підписом акціонера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(його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представника).</w:t>
                          </w:r>
                        </w:p>
                        <w:p w:rsidR="00F95D14" w:rsidRDefault="003B3AF6" w:rsidP="00831397">
                          <w:pPr>
                            <w:pStyle w:val="a7"/>
                            <w:spacing w:line="242" w:lineRule="auto"/>
                            <w:ind w:left="20" w:right="24" w:firstLine="744"/>
                            <w:jc w:val="both"/>
                          </w:pPr>
                          <w:r>
                            <w:t>За відсутності таких реквізитів і підпису (</w:t>
                          </w:r>
                          <w:proofErr w:type="spellStart"/>
                          <w:r>
                            <w:t>-ів</w:t>
                          </w:r>
                          <w:proofErr w:type="spellEnd"/>
                          <w:r>
                            <w:t>) бюлетень вважається недійсним і не враховується під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час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підрахунку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голосів.</w:t>
                          </w:r>
                        </w:p>
                        <w:p w:rsidR="00F95D14" w:rsidRDefault="003B3AF6" w:rsidP="00831397">
                          <w:pPr>
                            <w:pStyle w:val="a7"/>
                            <w:ind w:left="764"/>
                            <w:jc w:val="both"/>
                          </w:pPr>
                          <w:r>
                            <w:t>Бюлетень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може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бути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заповнений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машинодруком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8.85pt;margin-top:694.7pt;width:485.5pt;height:9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" filled="f" stroked="f">
              <v:textbox inset="0,0,0,0">
                <w:txbxContent>
                  <w:p w:rsidR="00F95D14" w:rsidRDefault="003B3AF6">
                    <w:pPr>
                      <w:spacing w:before="11"/>
                      <w:ind w:left="764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Увага!</w:t>
                    </w:r>
                  </w:p>
                  <w:p w:rsidR="00F95D14" w:rsidRDefault="003B3AF6" w:rsidP="00831397">
                    <w:pPr>
                      <w:pStyle w:val="a7"/>
                      <w:ind w:left="20" w:right="18" w:firstLine="744"/>
                      <w:jc w:val="both"/>
                    </w:pPr>
                    <w:r>
                      <w:t>Бюлетень підписується акціонером (представником акціонера) та має містити реквізити акціонера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(представника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акціонера)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та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найменування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юридичної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особи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у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разі,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якщо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вона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є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акціонером.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Підпис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проставляється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кожному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аркуші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бюлетеня,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крім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випадку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засвідчення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бюлетеня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кваліфікованим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електронним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підписом акціонера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(його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представника).</w:t>
                    </w:r>
                  </w:p>
                  <w:p w:rsidR="00F95D14" w:rsidRDefault="003B3AF6" w:rsidP="00831397">
                    <w:pPr>
                      <w:pStyle w:val="a7"/>
                      <w:spacing w:line="242" w:lineRule="auto"/>
                      <w:ind w:left="20" w:right="24" w:firstLine="744"/>
                      <w:jc w:val="both"/>
                    </w:pPr>
                    <w:r>
                      <w:t>За відсутності таких реквізитів і підпису (</w:t>
                    </w:r>
                    <w:proofErr w:type="spellStart"/>
                    <w:r>
                      <w:t>-ів</w:t>
                    </w:r>
                    <w:proofErr w:type="spellEnd"/>
                    <w:r>
                      <w:t xml:space="preserve">) бюлетень вважається недійсним і не </w:t>
                    </w:r>
                    <w:r>
                      <w:t>враховується під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час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підрахунку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голосів.</w:t>
                    </w:r>
                  </w:p>
                  <w:p w:rsidR="00F95D14" w:rsidRDefault="003B3AF6" w:rsidP="00831397">
                    <w:pPr>
                      <w:pStyle w:val="a7"/>
                      <w:ind w:left="764"/>
                      <w:jc w:val="both"/>
                    </w:pPr>
                    <w:r>
                      <w:t>Бюлетень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може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бути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заповнений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машинодруком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DB8E41" wp14:editId="76ED4893">
              <wp:simplePos x="0" y="0"/>
              <wp:positionH relativeFrom="page">
                <wp:posOffset>2090420</wp:posOffset>
              </wp:positionH>
              <wp:positionV relativeFrom="page">
                <wp:posOffset>9944100</wp:posOffset>
              </wp:positionV>
              <wp:extent cx="2023745" cy="466090"/>
              <wp:effectExtent l="0" t="0" r="0" b="0"/>
              <wp:wrapNone/>
              <wp:docPr id="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745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14" w:rsidRDefault="003B3AF6">
                          <w:pPr>
                            <w:tabs>
                              <w:tab w:val="left" w:pos="3166"/>
                            </w:tabs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:rsidR="00F95D14" w:rsidRDefault="003B3AF6">
                          <w:pPr>
                            <w:spacing w:before="10" w:line="242" w:lineRule="auto"/>
                            <w:ind w:left="690" w:right="178" w:firstLine="718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Підпис акціонера</w:t>
                          </w:r>
                          <w:r>
                            <w:rPr>
                              <w:b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(представника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акціонера)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64.6pt;margin-top:783pt;width:159.35pt;height:36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bFswIAALE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" filled="f" stroked="f">
              <v:textbox inset="0,0,0,0">
                <w:txbxContent>
                  <w:p w:rsidR="00F95D14" w:rsidRDefault="003B3AF6">
                    <w:pPr>
                      <w:tabs>
                        <w:tab w:val="left" w:pos="3166"/>
                      </w:tabs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F95D14" w:rsidRDefault="003B3AF6">
                    <w:pPr>
                      <w:spacing w:before="10" w:line="242" w:lineRule="auto"/>
                      <w:ind w:left="690" w:right="178" w:firstLine="718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Підпис акціонера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(представника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акціонера)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8061E13" wp14:editId="6DBC7D51">
              <wp:simplePos x="0" y="0"/>
              <wp:positionH relativeFrom="page">
                <wp:posOffset>4240530</wp:posOffset>
              </wp:positionH>
              <wp:positionV relativeFrom="page">
                <wp:posOffset>9944100</wp:posOffset>
              </wp:positionV>
              <wp:extent cx="2898140" cy="466090"/>
              <wp:effectExtent l="0" t="0" r="0" b="0"/>
              <wp:wrapNone/>
              <wp:docPr id="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814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14" w:rsidRDefault="003B3AF6">
                          <w:pPr>
                            <w:tabs>
                              <w:tab w:val="left" w:pos="4381"/>
                            </w:tabs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/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  <w:t xml:space="preserve">/ </w:t>
                          </w:r>
                          <w:r>
                            <w:rPr>
                              <w:spacing w:val="6"/>
                              <w:sz w:val="20"/>
                              <w:u w:val="single"/>
                            </w:rPr>
                            <w:t xml:space="preserve"> </w:t>
                          </w:r>
                        </w:p>
                        <w:p w:rsidR="00F95D14" w:rsidRDefault="003B3AF6">
                          <w:pPr>
                            <w:spacing w:before="10"/>
                            <w:ind w:right="194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Прізвище,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ім’я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та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по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батькові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акціонера</w:t>
                          </w:r>
                        </w:p>
                        <w:p w:rsidR="00F95D14" w:rsidRDefault="003B3AF6">
                          <w:pPr>
                            <w:spacing w:before="2"/>
                            <w:ind w:right="144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(представника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акціонера)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333.9pt;margin-top:783pt;width:228.2pt;height:36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5KysQIAALE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" filled="f" stroked="f">
              <v:textbox inset="0,0,0,0">
                <w:txbxContent>
                  <w:p w:rsidR="00F95D14" w:rsidRDefault="003B3AF6">
                    <w:pPr>
                      <w:tabs>
                        <w:tab w:val="left" w:pos="4381"/>
                      </w:tabs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pacing w:val="1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/</w:t>
                    </w:r>
                    <w:r>
                      <w:rPr>
                        <w:sz w:val="20"/>
                        <w:u w:val="single"/>
                      </w:rPr>
                      <w:tab/>
                      <w:t xml:space="preserve">/ </w:t>
                    </w:r>
                    <w:r>
                      <w:rPr>
                        <w:spacing w:val="6"/>
                        <w:sz w:val="20"/>
                        <w:u w:val="single"/>
                      </w:rPr>
                      <w:t xml:space="preserve"> </w:t>
                    </w:r>
                  </w:p>
                  <w:p w:rsidR="00F95D14" w:rsidRDefault="003B3AF6">
                    <w:pPr>
                      <w:spacing w:before="10"/>
                      <w:ind w:right="194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Прізвище,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ім’я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та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по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батькові</w:t>
                    </w:r>
                    <w:r>
                      <w:rPr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акціонера</w:t>
                    </w:r>
                  </w:p>
                  <w:p w:rsidR="00F95D14" w:rsidRDefault="003B3AF6">
                    <w:pPr>
                      <w:spacing w:before="2"/>
                      <w:ind w:right="144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(представника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акціонера)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3207207" wp14:editId="3EC35C12">
              <wp:simplePos x="0" y="0"/>
              <wp:positionH relativeFrom="page">
                <wp:posOffset>1337310</wp:posOffset>
              </wp:positionH>
              <wp:positionV relativeFrom="page">
                <wp:posOffset>10093960</wp:posOffset>
              </wp:positionV>
              <wp:extent cx="289560" cy="166370"/>
              <wp:effectExtent l="0" t="0" r="0" b="0"/>
              <wp:wrapNone/>
              <wp:docPr id="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14" w:rsidRDefault="003B3AF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ст.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1CC9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05.3pt;margin-top:794.8pt;width:22.8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" filled="f" stroked="f">
              <v:textbox inset="0,0,0,0">
                <w:txbxContent>
                  <w:p w:rsidR="00F95D14" w:rsidRDefault="003B3AF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1CC9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89D" w:rsidRDefault="006B489D">
      <w:r>
        <w:separator/>
      </w:r>
    </w:p>
  </w:footnote>
  <w:footnote w:type="continuationSeparator" w:id="0">
    <w:p w:rsidR="006B489D" w:rsidRDefault="006B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B22F3"/>
    <w:multiLevelType w:val="multilevel"/>
    <w:tmpl w:val="06F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8F"/>
    <w:rsid w:val="000E3629"/>
    <w:rsid w:val="001959C1"/>
    <w:rsid w:val="003B3AF6"/>
    <w:rsid w:val="00401CC9"/>
    <w:rsid w:val="006B489D"/>
    <w:rsid w:val="008E4DBC"/>
    <w:rsid w:val="009617D2"/>
    <w:rsid w:val="00971740"/>
    <w:rsid w:val="009719C4"/>
    <w:rsid w:val="00A211BD"/>
    <w:rsid w:val="00A248CD"/>
    <w:rsid w:val="00AF658F"/>
    <w:rsid w:val="00B845EA"/>
    <w:rsid w:val="00C265B4"/>
    <w:rsid w:val="00C57227"/>
    <w:rsid w:val="00E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8F"/>
    <w:pPr>
      <w:widowControl w:val="0"/>
      <w:autoSpaceDE w:val="0"/>
      <w:autoSpaceDN w:val="0"/>
    </w:pPr>
    <w:rPr>
      <w:rFonts w:eastAsia="Times New Roman"/>
      <w:sz w:val="22"/>
      <w:szCs w:val="22"/>
      <w:lang w:val="uk-UA"/>
    </w:rPr>
  </w:style>
  <w:style w:type="paragraph" w:styleId="1">
    <w:name w:val="heading 1"/>
    <w:basedOn w:val="a"/>
    <w:link w:val="10"/>
    <w:uiPriority w:val="9"/>
    <w:qFormat/>
    <w:rsid w:val="00AF658F"/>
    <w:pPr>
      <w:ind w:left="783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link w:val="20"/>
    <w:uiPriority w:val="9"/>
    <w:unhideWhenUsed/>
    <w:qFormat/>
    <w:rsid w:val="00AF658F"/>
    <w:pPr>
      <w:spacing w:before="11"/>
      <w:ind w:left="20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58F"/>
    <w:rPr>
      <w:rFonts w:eastAsia="Times New Roman"/>
      <w:b/>
      <w:bCs/>
      <w:sz w:val="20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F658F"/>
    <w:rPr>
      <w:rFonts w:eastAsia="Times New Roman"/>
      <w:sz w:val="20"/>
      <w:szCs w:val="20"/>
      <w:lang w:val="uk-UA"/>
    </w:rPr>
  </w:style>
  <w:style w:type="paragraph" w:styleId="a3">
    <w:name w:val="Title"/>
    <w:basedOn w:val="a"/>
    <w:link w:val="a4"/>
    <w:uiPriority w:val="10"/>
    <w:qFormat/>
    <w:rsid w:val="00AF658F"/>
    <w:pPr>
      <w:spacing w:before="76"/>
      <w:ind w:left="2368" w:right="453" w:hanging="240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AF658F"/>
    <w:rPr>
      <w:rFonts w:eastAsia="Times New Roman"/>
      <w:b/>
      <w:bCs/>
      <w:lang w:val="uk-UA"/>
    </w:rPr>
  </w:style>
  <w:style w:type="paragraph" w:styleId="a5">
    <w:name w:val="No Spacing"/>
    <w:uiPriority w:val="99"/>
    <w:qFormat/>
    <w:rsid w:val="00AF658F"/>
    <w:pPr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a6">
    <w:name w:val="List Paragraph"/>
    <w:basedOn w:val="a"/>
    <w:uiPriority w:val="99"/>
    <w:qFormat/>
    <w:rsid w:val="00AF658F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ru-RU"/>
    </w:rPr>
  </w:style>
  <w:style w:type="table" w:customStyle="1" w:styleId="TableNormal">
    <w:name w:val="Table Normal"/>
    <w:uiPriority w:val="2"/>
    <w:semiHidden/>
    <w:unhideWhenUsed/>
    <w:qFormat/>
    <w:rsid w:val="00AF658F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F658F"/>
    <w:rPr>
      <w:i/>
      <w:iCs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AF658F"/>
    <w:rPr>
      <w:rFonts w:eastAsia="Times New Roman"/>
      <w:i/>
      <w:iCs/>
      <w:sz w:val="20"/>
      <w:szCs w:val="20"/>
      <w:lang w:val="uk-UA"/>
    </w:rPr>
  </w:style>
  <w:style w:type="paragraph" w:customStyle="1" w:styleId="TableParagraph">
    <w:name w:val="Table Paragraph"/>
    <w:basedOn w:val="a"/>
    <w:uiPriority w:val="1"/>
    <w:qFormat/>
    <w:rsid w:val="00AF658F"/>
  </w:style>
  <w:style w:type="table" w:styleId="a9">
    <w:name w:val="Table Grid"/>
    <w:basedOn w:val="a1"/>
    <w:uiPriority w:val="59"/>
    <w:unhideWhenUsed/>
    <w:rsid w:val="00AF6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8F"/>
    <w:pPr>
      <w:widowControl w:val="0"/>
      <w:autoSpaceDE w:val="0"/>
      <w:autoSpaceDN w:val="0"/>
    </w:pPr>
    <w:rPr>
      <w:rFonts w:eastAsia="Times New Roman"/>
      <w:sz w:val="22"/>
      <w:szCs w:val="22"/>
      <w:lang w:val="uk-UA"/>
    </w:rPr>
  </w:style>
  <w:style w:type="paragraph" w:styleId="1">
    <w:name w:val="heading 1"/>
    <w:basedOn w:val="a"/>
    <w:link w:val="10"/>
    <w:uiPriority w:val="9"/>
    <w:qFormat/>
    <w:rsid w:val="00AF658F"/>
    <w:pPr>
      <w:ind w:left="783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link w:val="20"/>
    <w:uiPriority w:val="9"/>
    <w:unhideWhenUsed/>
    <w:qFormat/>
    <w:rsid w:val="00AF658F"/>
    <w:pPr>
      <w:spacing w:before="11"/>
      <w:ind w:left="20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58F"/>
    <w:rPr>
      <w:rFonts w:eastAsia="Times New Roman"/>
      <w:b/>
      <w:bCs/>
      <w:sz w:val="20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F658F"/>
    <w:rPr>
      <w:rFonts w:eastAsia="Times New Roman"/>
      <w:sz w:val="20"/>
      <w:szCs w:val="20"/>
      <w:lang w:val="uk-UA"/>
    </w:rPr>
  </w:style>
  <w:style w:type="paragraph" w:styleId="a3">
    <w:name w:val="Title"/>
    <w:basedOn w:val="a"/>
    <w:link w:val="a4"/>
    <w:uiPriority w:val="10"/>
    <w:qFormat/>
    <w:rsid w:val="00AF658F"/>
    <w:pPr>
      <w:spacing w:before="76"/>
      <w:ind w:left="2368" w:right="453" w:hanging="240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AF658F"/>
    <w:rPr>
      <w:rFonts w:eastAsia="Times New Roman"/>
      <w:b/>
      <w:bCs/>
      <w:lang w:val="uk-UA"/>
    </w:rPr>
  </w:style>
  <w:style w:type="paragraph" w:styleId="a5">
    <w:name w:val="No Spacing"/>
    <w:uiPriority w:val="99"/>
    <w:qFormat/>
    <w:rsid w:val="00AF658F"/>
    <w:pPr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a6">
    <w:name w:val="List Paragraph"/>
    <w:basedOn w:val="a"/>
    <w:uiPriority w:val="99"/>
    <w:qFormat/>
    <w:rsid w:val="00AF658F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ru-RU"/>
    </w:rPr>
  </w:style>
  <w:style w:type="table" w:customStyle="1" w:styleId="TableNormal">
    <w:name w:val="Table Normal"/>
    <w:uiPriority w:val="2"/>
    <w:semiHidden/>
    <w:unhideWhenUsed/>
    <w:qFormat/>
    <w:rsid w:val="00AF658F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F658F"/>
    <w:rPr>
      <w:i/>
      <w:iCs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AF658F"/>
    <w:rPr>
      <w:rFonts w:eastAsia="Times New Roman"/>
      <w:i/>
      <w:iCs/>
      <w:sz w:val="20"/>
      <w:szCs w:val="20"/>
      <w:lang w:val="uk-UA"/>
    </w:rPr>
  </w:style>
  <w:style w:type="paragraph" w:customStyle="1" w:styleId="TableParagraph">
    <w:name w:val="Table Paragraph"/>
    <w:basedOn w:val="a"/>
    <w:uiPriority w:val="1"/>
    <w:qFormat/>
    <w:rsid w:val="00AF658F"/>
  </w:style>
  <w:style w:type="table" w:styleId="a9">
    <w:name w:val="Table Grid"/>
    <w:basedOn w:val="a1"/>
    <w:uiPriority w:val="59"/>
    <w:unhideWhenUsed/>
    <w:rsid w:val="00AF6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 Bank</Company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2</cp:revision>
  <dcterms:created xsi:type="dcterms:W3CDTF">2024-04-24T12:45:00Z</dcterms:created>
  <dcterms:modified xsi:type="dcterms:W3CDTF">2024-04-25T12:07:00Z</dcterms:modified>
</cp:coreProperties>
</file>